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6FBD5" w14:textId="3C009EE2" w:rsidR="00754299" w:rsidRPr="00743708" w:rsidRDefault="00754299" w:rsidP="349DB336">
      <w:pPr>
        <w:pStyle w:val="Zkladntext"/>
        <w:spacing w:after="113"/>
        <w:jc w:val="both"/>
        <w:rPr>
          <w:rFonts w:asciiTheme="minorHAnsi" w:hAnsiTheme="minorHAnsi" w:cstheme="minorBidi"/>
          <w:b/>
          <w:bCs/>
          <w:color w:val="000000"/>
          <w:sz w:val="20"/>
          <w:szCs w:val="20"/>
        </w:rPr>
      </w:pPr>
      <w:r w:rsidRPr="349DB336">
        <w:rPr>
          <w:rFonts w:asciiTheme="minorHAnsi" w:hAnsiTheme="minorHAnsi" w:cstheme="minorBidi"/>
          <w:sz w:val="20"/>
          <w:szCs w:val="20"/>
        </w:rPr>
        <w:t xml:space="preserve">Praha, </w:t>
      </w:r>
      <w:r w:rsidR="4A528D48" w:rsidRPr="349DB336">
        <w:rPr>
          <w:rFonts w:asciiTheme="minorHAnsi" w:hAnsiTheme="minorHAnsi" w:cstheme="minorBidi"/>
          <w:sz w:val="20"/>
          <w:szCs w:val="20"/>
        </w:rPr>
        <w:t>23</w:t>
      </w:r>
      <w:r w:rsidR="00D55FD6" w:rsidRPr="349DB336">
        <w:rPr>
          <w:rFonts w:asciiTheme="minorHAnsi" w:hAnsiTheme="minorHAnsi" w:cstheme="minorBidi"/>
          <w:sz w:val="20"/>
          <w:szCs w:val="20"/>
        </w:rPr>
        <w:t xml:space="preserve">. </w:t>
      </w:r>
      <w:r w:rsidR="00D22D5F" w:rsidRPr="349DB336">
        <w:rPr>
          <w:rFonts w:asciiTheme="minorHAnsi" w:hAnsiTheme="minorHAnsi" w:cstheme="minorBidi"/>
          <w:sz w:val="20"/>
          <w:szCs w:val="20"/>
        </w:rPr>
        <w:t>června</w:t>
      </w:r>
      <w:r w:rsidR="00EE71A0" w:rsidRPr="349DB336">
        <w:rPr>
          <w:rFonts w:asciiTheme="minorHAnsi" w:hAnsiTheme="minorHAnsi" w:cstheme="minorBidi"/>
          <w:sz w:val="20"/>
          <w:szCs w:val="20"/>
        </w:rPr>
        <w:t xml:space="preserve"> </w:t>
      </w:r>
      <w:r w:rsidR="00F761FB" w:rsidRPr="349DB336">
        <w:rPr>
          <w:rFonts w:asciiTheme="minorHAnsi" w:hAnsiTheme="minorHAnsi" w:cstheme="minorBidi"/>
          <w:sz w:val="20"/>
          <w:szCs w:val="20"/>
        </w:rPr>
        <w:t>202</w:t>
      </w:r>
      <w:r w:rsidR="00D55FD6" w:rsidRPr="349DB336">
        <w:rPr>
          <w:rFonts w:asciiTheme="minorHAnsi" w:hAnsiTheme="minorHAnsi" w:cstheme="minorBidi"/>
          <w:sz w:val="20"/>
          <w:szCs w:val="20"/>
        </w:rPr>
        <w:t>5</w:t>
      </w:r>
    </w:p>
    <w:p w14:paraId="70221262" w14:textId="5DDABDAF" w:rsidR="00636A4C" w:rsidRPr="007C09C2" w:rsidRDefault="00B16DBA" w:rsidP="00D55FD6">
      <w:pPr>
        <w:jc w:val="both"/>
        <w:rPr>
          <w:rFonts w:eastAsia="NSimSun" w:cstheme="minorHAnsi"/>
          <w:b/>
          <w:bCs/>
          <w:color w:val="000000" w:themeColor="text1"/>
          <w:kern w:val="2"/>
          <w:sz w:val="34"/>
          <w:szCs w:val="34"/>
          <w:lang w:eastAsia="zh-CN" w:bidi="hi-IN"/>
        </w:rPr>
      </w:pPr>
      <w:r w:rsidRPr="007C09C2">
        <w:rPr>
          <w:rFonts w:eastAsia="NSimSun" w:cstheme="minorHAnsi"/>
          <w:b/>
          <w:bCs/>
          <w:color w:val="000000" w:themeColor="text1"/>
          <w:kern w:val="2"/>
          <w:sz w:val="34"/>
          <w:szCs w:val="34"/>
          <w:lang w:eastAsia="zh-CN" w:bidi="hi-IN"/>
        </w:rPr>
        <w:t>Rok 2024</w:t>
      </w:r>
      <w:r w:rsidR="0095345B" w:rsidRPr="007C09C2">
        <w:rPr>
          <w:rFonts w:eastAsia="NSimSun" w:cstheme="minorHAnsi"/>
          <w:b/>
          <w:bCs/>
          <w:color w:val="000000" w:themeColor="text1"/>
          <w:kern w:val="2"/>
          <w:sz w:val="34"/>
          <w:szCs w:val="34"/>
          <w:lang w:eastAsia="zh-CN" w:bidi="hi-IN"/>
        </w:rPr>
        <w:t xml:space="preserve"> přinesl PSN r</w:t>
      </w:r>
      <w:r w:rsidRPr="007C09C2">
        <w:rPr>
          <w:rFonts w:eastAsia="NSimSun" w:cstheme="minorHAnsi"/>
          <w:b/>
          <w:bCs/>
          <w:color w:val="000000" w:themeColor="text1"/>
          <w:kern w:val="2"/>
          <w:sz w:val="34"/>
          <w:szCs w:val="34"/>
          <w:lang w:eastAsia="zh-CN" w:bidi="hi-IN"/>
        </w:rPr>
        <w:t xml:space="preserve">ekordní </w:t>
      </w:r>
      <w:r w:rsidR="007C02BE" w:rsidRPr="007C09C2">
        <w:rPr>
          <w:rFonts w:eastAsia="NSimSun" w:cstheme="minorHAnsi"/>
          <w:b/>
          <w:bCs/>
          <w:color w:val="000000" w:themeColor="text1"/>
          <w:kern w:val="2"/>
          <w:sz w:val="34"/>
          <w:szCs w:val="34"/>
          <w:lang w:eastAsia="zh-CN" w:bidi="hi-IN"/>
        </w:rPr>
        <w:t>prodeje</w:t>
      </w:r>
      <w:r w:rsidR="00557F2A" w:rsidRPr="007C09C2">
        <w:rPr>
          <w:rFonts w:eastAsia="NSimSun" w:cstheme="minorHAnsi"/>
          <w:b/>
          <w:bCs/>
          <w:color w:val="000000" w:themeColor="text1"/>
          <w:kern w:val="2"/>
          <w:sz w:val="34"/>
          <w:szCs w:val="34"/>
          <w:lang w:eastAsia="zh-CN" w:bidi="hi-IN"/>
        </w:rPr>
        <w:t>: prodala 285 jednotek a</w:t>
      </w:r>
      <w:r w:rsidR="00D6682E">
        <w:rPr>
          <w:rFonts w:eastAsia="NSimSun" w:cstheme="minorHAnsi"/>
          <w:b/>
          <w:bCs/>
          <w:color w:val="000000" w:themeColor="text1"/>
          <w:kern w:val="2"/>
          <w:sz w:val="34"/>
          <w:szCs w:val="34"/>
          <w:lang w:eastAsia="zh-CN" w:bidi="hi-IN"/>
        </w:rPr>
        <w:t> </w:t>
      </w:r>
      <w:r w:rsidR="00557F2A" w:rsidRPr="007C09C2">
        <w:rPr>
          <w:rFonts w:eastAsia="NSimSun" w:cstheme="minorHAnsi"/>
          <w:b/>
          <w:bCs/>
          <w:color w:val="000000" w:themeColor="text1"/>
          <w:kern w:val="2"/>
          <w:sz w:val="34"/>
          <w:szCs w:val="34"/>
          <w:lang w:eastAsia="zh-CN" w:bidi="hi-IN"/>
        </w:rPr>
        <w:t xml:space="preserve">rok </w:t>
      </w:r>
      <w:r w:rsidR="00712126" w:rsidRPr="007C09C2">
        <w:rPr>
          <w:rFonts w:eastAsia="NSimSun" w:cstheme="minorHAnsi"/>
          <w:b/>
          <w:bCs/>
          <w:color w:val="000000" w:themeColor="text1"/>
          <w:kern w:val="2"/>
          <w:sz w:val="34"/>
          <w:szCs w:val="34"/>
          <w:lang w:eastAsia="zh-CN" w:bidi="hi-IN"/>
        </w:rPr>
        <w:t xml:space="preserve">2023 </w:t>
      </w:r>
      <w:r w:rsidR="00557F2A" w:rsidRPr="007C09C2">
        <w:rPr>
          <w:rFonts w:eastAsia="NSimSun" w:cstheme="minorHAnsi"/>
          <w:b/>
          <w:bCs/>
          <w:color w:val="000000" w:themeColor="text1"/>
          <w:kern w:val="2"/>
          <w:sz w:val="34"/>
          <w:szCs w:val="34"/>
          <w:lang w:eastAsia="zh-CN" w:bidi="hi-IN"/>
        </w:rPr>
        <w:t xml:space="preserve">tak </w:t>
      </w:r>
      <w:r w:rsidR="000D33A6" w:rsidRPr="007C09C2">
        <w:rPr>
          <w:rFonts w:eastAsia="NSimSun" w:cstheme="minorHAnsi"/>
          <w:b/>
          <w:bCs/>
          <w:color w:val="000000" w:themeColor="text1"/>
          <w:kern w:val="2"/>
          <w:sz w:val="34"/>
          <w:szCs w:val="34"/>
          <w:lang w:eastAsia="zh-CN" w:bidi="hi-IN"/>
        </w:rPr>
        <w:t>překonala o téměř 40 %</w:t>
      </w:r>
    </w:p>
    <w:p w14:paraId="45000AA1" w14:textId="52C74020" w:rsidR="009858DC" w:rsidRPr="007C09C2" w:rsidRDefault="00C14D8F" w:rsidP="00B16DBA">
      <w:pPr>
        <w:jc w:val="both"/>
        <w:rPr>
          <w:rFonts w:cstheme="minorHAnsi"/>
          <w:b/>
          <w:bCs/>
          <w:i/>
          <w:iCs/>
          <w:noProof/>
        </w:rPr>
      </w:pPr>
      <w:r w:rsidRPr="007C09C2">
        <w:rPr>
          <w:rFonts w:cstheme="minorHAnsi"/>
          <w:b/>
          <w:bCs/>
          <w:i/>
          <w:iCs/>
          <w:noProof/>
        </w:rPr>
        <w:t>Na t</w:t>
      </w:r>
      <w:r w:rsidR="00E652D6" w:rsidRPr="007C09C2">
        <w:rPr>
          <w:rFonts w:cstheme="minorHAnsi"/>
          <w:b/>
          <w:bCs/>
          <w:i/>
          <w:iCs/>
          <w:noProof/>
        </w:rPr>
        <w:t>rh</w:t>
      </w:r>
      <w:r w:rsidRPr="007C09C2">
        <w:rPr>
          <w:rFonts w:cstheme="minorHAnsi"/>
          <w:b/>
          <w:bCs/>
          <w:i/>
          <w:iCs/>
          <w:noProof/>
        </w:rPr>
        <w:t>u</w:t>
      </w:r>
      <w:r w:rsidR="00E652D6" w:rsidRPr="007C09C2">
        <w:rPr>
          <w:rFonts w:cstheme="minorHAnsi"/>
          <w:b/>
          <w:bCs/>
          <w:i/>
          <w:iCs/>
          <w:noProof/>
        </w:rPr>
        <w:t xml:space="preserve"> s nemovitostmi </w:t>
      </w:r>
      <w:r w:rsidRPr="007C09C2">
        <w:rPr>
          <w:rFonts w:cstheme="minorHAnsi"/>
          <w:b/>
          <w:bCs/>
          <w:i/>
          <w:iCs/>
          <w:noProof/>
        </w:rPr>
        <w:t xml:space="preserve">se </w:t>
      </w:r>
      <w:r w:rsidR="00E652D6" w:rsidRPr="007C09C2">
        <w:rPr>
          <w:rFonts w:cstheme="minorHAnsi"/>
          <w:b/>
          <w:bCs/>
          <w:i/>
          <w:iCs/>
          <w:noProof/>
        </w:rPr>
        <w:t xml:space="preserve">v loňském roce </w:t>
      </w:r>
      <w:r w:rsidR="00484579" w:rsidRPr="007C09C2">
        <w:rPr>
          <w:rFonts w:cstheme="minorHAnsi"/>
          <w:b/>
          <w:bCs/>
          <w:i/>
          <w:iCs/>
          <w:noProof/>
        </w:rPr>
        <w:t xml:space="preserve">i přes vyšší úrokové sazby a pokračující růst cen </w:t>
      </w:r>
      <w:r w:rsidRPr="007C09C2">
        <w:rPr>
          <w:rFonts w:cstheme="minorHAnsi"/>
          <w:b/>
          <w:bCs/>
          <w:i/>
          <w:iCs/>
          <w:noProof/>
        </w:rPr>
        <w:t xml:space="preserve">výrazně projevila oživená poptávka. </w:t>
      </w:r>
      <w:r w:rsidR="00E652D6" w:rsidRPr="007C09C2">
        <w:rPr>
          <w:rFonts w:cstheme="minorHAnsi"/>
          <w:b/>
          <w:bCs/>
          <w:i/>
          <w:iCs/>
          <w:noProof/>
        </w:rPr>
        <w:t>I díky tomu uzavřela s</w:t>
      </w:r>
      <w:r w:rsidR="00636A4C" w:rsidRPr="007C09C2">
        <w:rPr>
          <w:rFonts w:cstheme="minorHAnsi"/>
          <w:b/>
          <w:bCs/>
          <w:i/>
          <w:iCs/>
          <w:noProof/>
        </w:rPr>
        <w:t xml:space="preserve">polečnost PSN rok 2024 </w:t>
      </w:r>
      <w:r w:rsidR="00AF241C" w:rsidRPr="007C09C2">
        <w:rPr>
          <w:rFonts w:cstheme="minorHAnsi"/>
          <w:b/>
          <w:bCs/>
          <w:i/>
          <w:iCs/>
          <w:noProof/>
        </w:rPr>
        <w:t xml:space="preserve">s počtem 285 </w:t>
      </w:r>
      <w:r w:rsidR="002A5539" w:rsidRPr="007C09C2">
        <w:rPr>
          <w:rFonts w:cstheme="minorHAnsi"/>
          <w:b/>
          <w:bCs/>
          <w:i/>
          <w:iCs/>
          <w:noProof/>
        </w:rPr>
        <w:t xml:space="preserve">prodaných bytových a nebytových jednotek </w:t>
      </w:r>
      <w:r w:rsidR="00636A4C" w:rsidRPr="007C09C2">
        <w:rPr>
          <w:rFonts w:cstheme="minorHAnsi"/>
          <w:b/>
          <w:bCs/>
          <w:i/>
          <w:iCs/>
          <w:noProof/>
        </w:rPr>
        <w:t>jako nejsilnější ve své historii</w:t>
      </w:r>
      <w:r w:rsidR="002A5539" w:rsidRPr="007C09C2">
        <w:rPr>
          <w:rFonts w:cstheme="minorHAnsi"/>
          <w:b/>
          <w:bCs/>
          <w:i/>
          <w:iCs/>
          <w:noProof/>
        </w:rPr>
        <w:t xml:space="preserve"> a </w:t>
      </w:r>
      <w:r w:rsidR="002D3B25" w:rsidRPr="007C09C2">
        <w:rPr>
          <w:rFonts w:eastAsia="NSimSun" w:cstheme="minorHAnsi"/>
          <w:b/>
          <w:bCs/>
          <w:i/>
          <w:iCs/>
          <w:kern w:val="2"/>
          <w:lang w:eastAsia="zh-CN" w:bidi="hi-IN"/>
        </w:rPr>
        <w:t xml:space="preserve">překonala </w:t>
      </w:r>
      <w:r w:rsidR="00EA72F9" w:rsidRPr="007C09C2">
        <w:rPr>
          <w:rFonts w:eastAsia="NSimSun" w:cstheme="minorHAnsi"/>
          <w:b/>
          <w:bCs/>
          <w:i/>
          <w:iCs/>
          <w:kern w:val="2"/>
          <w:lang w:eastAsia="zh-CN" w:bidi="hi-IN"/>
        </w:rPr>
        <w:t xml:space="preserve">tím </w:t>
      </w:r>
      <w:r w:rsidR="002D3B25" w:rsidRPr="007C09C2">
        <w:rPr>
          <w:rFonts w:eastAsia="NSimSun" w:cstheme="minorHAnsi"/>
          <w:b/>
          <w:bCs/>
          <w:i/>
          <w:iCs/>
          <w:kern w:val="2"/>
          <w:lang w:eastAsia="zh-CN" w:bidi="hi-IN"/>
        </w:rPr>
        <w:t xml:space="preserve">své dosud </w:t>
      </w:r>
      <w:r w:rsidR="009F4284" w:rsidRPr="007C09C2">
        <w:rPr>
          <w:rFonts w:eastAsia="NSimSun" w:cstheme="minorHAnsi"/>
          <w:b/>
          <w:bCs/>
          <w:i/>
          <w:iCs/>
          <w:kern w:val="2"/>
          <w:lang w:eastAsia="zh-CN" w:bidi="hi-IN"/>
        </w:rPr>
        <w:t>nejlepší</w:t>
      </w:r>
      <w:r w:rsidR="002D3B25" w:rsidRPr="007C09C2">
        <w:rPr>
          <w:rFonts w:eastAsia="NSimSun" w:cstheme="minorHAnsi"/>
          <w:b/>
          <w:bCs/>
          <w:i/>
          <w:iCs/>
          <w:kern w:val="2"/>
          <w:lang w:eastAsia="zh-CN" w:bidi="hi-IN"/>
        </w:rPr>
        <w:t xml:space="preserve"> výsledky o desítky procent</w:t>
      </w:r>
      <w:r w:rsidR="004E02AD" w:rsidRPr="007C09C2">
        <w:rPr>
          <w:rFonts w:cstheme="minorHAnsi"/>
          <w:b/>
          <w:bCs/>
          <w:i/>
          <w:iCs/>
          <w:noProof/>
        </w:rPr>
        <w:t>.</w:t>
      </w:r>
      <w:r w:rsidR="0083250A" w:rsidRPr="007C09C2">
        <w:rPr>
          <w:rFonts w:cstheme="minorHAnsi"/>
          <w:b/>
          <w:bCs/>
          <w:i/>
          <w:iCs/>
          <w:noProof/>
        </w:rPr>
        <w:t xml:space="preserve"> </w:t>
      </w:r>
      <w:r w:rsidR="001F604F" w:rsidRPr="007C09C2">
        <w:rPr>
          <w:rFonts w:cstheme="minorHAnsi"/>
          <w:b/>
          <w:bCs/>
          <w:i/>
          <w:iCs/>
          <w:noProof/>
        </w:rPr>
        <w:t>Prodala rovněž sedm celých objetků a v</w:t>
      </w:r>
      <w:r w:rsidR="007A33B4" w:rsidRPr="007C09C2">
        <w:rPr>
          <w:rFonts w:cstheme="minorHAnsi"/>
          <w:b/>
          <w:bCs/>
          <w:i/>
          <w:iCs/>
          <w:noProof/>
        </w:rPr>
        <w:t xml:space="preserve"> oblasti pronájmů nově uzavřela či prodloužila 670 smluv. </w:t>
      </w:r>
      <w:r w:rsidR="00390648" w:rsidRPr="007C09C2">
        <w:rPr>
          <w:rFonts w:cstheme="minorHAnsi"/>
          <w:b/>
          <w:bCs/>
          <w:i/>
          <w:iCs/>
          <w:noProof/>
        </w:rPr>
        <w:t xml:space="preserve">Dosáhla tak </w:t>
      </w:r>
      <w:r w:rsidR="007A33B4" w:rsidRPr="007C09C2">
        <w:rPr>
          <w:rFonts w:cstheme="minorHAnsi"/>
          <w:b/>
          <w:bCs/>
          <w:i/>
          <w:iCs/>
          <w:noProof/>
        </w:rPr>
        <w:t xml:space="preserve">celkového </w:t>
      </w:r>
      <w:r w:rsidR="00390648" w:rsidRPr="007C09C2">
        <w:rPr>
          <w:rFonts w:cstheme="minorHAnsi"/>
          <w:b/>
          <w:bCs/>
          <w:i/>
          <w:iCs/>
          <w:noProof/>
          <w:color w:val="000000" w:themeColor="text1"/>
        </w:rPr>
        <w:t xml:space="preserve">obratu </w:t>
      </w:r>
      <w:r w:rsidR="00C747C3" w:rsidRPr="007C09C2">
        <w:rPr>
          <w:rFonts w:cstheme="minorHAnsi"/>
          <w:b/>
          <w:bCs/>
          <w:i/>
          <w:iCs/>
          <w:noProof/>
          <w:color w:val="000000" w:themeColor="text1"/>
        </w:rPr>
        <w:t xml:space="preserve">přes </w:t>
      </w:r>
      <w:r w:rsidR="00D20C0B" w:rsidRPr="007C09C2">
        <w:rPr>
          <w:rFonts w:cstheme="minorHAnsi"/>
          <w:b/>
          <w:bCs/>
          <w:i/>
          <w:iCs/>
          <w:noProof/>
          <w:color w:val="000000" w:themeColor="text1"/>
        </w:rPr>
        <w:t>2,2 mld.</w:t>
      </w:r>
      <w:r w:rsidR="00390648" w:rsidRPr="007C09C2">
        <w:rPr>
          <w:rFonts w:cstheme="minorHAnsi"/>
          <w:b/>
          <w:bCs/>
          <w:i/>
          <w:iCs/>
          <w:noProof/>
          <w:color w:val="000000" w:themeColor="text1"/>
        </w:rPr>
        <w:t xml:space="preserve"> Kč.</w:t>
      </w:r>
      <w:r w:rsidR="0060790D" w:rsidRPr="007C09C2">
        <w:rPr>
          <w:rFonts w:cstheme="minorHAnsi"/>
          <w:color w:val="000000" w:themeColor="text1"/>
        </w:rPr>
        <w:t xml:space="preserve"> </w:t>
      </w:r>
      <w:r w:rsidR="00390648" w:rsidRPr="007C09C2">
        <w:rPr>
          <w:rFonts w:cstheme="minorHAnsi"/>
          <w:b/>
          <w:bCs/>
          <w:i/>
          <w:iCs/>
          <w:noProof/>
        </w:rPr>
        <w:t>V</w:t>
      </w:r>
      <w:r w:rsidR="00086BE6" w:rsidRPr="007C09C2">
        <w:rPr>
          <w:rFonts w:cstheme="minorHAnsi"/>
          <w:b/>
          <w:bCs/>
          <w:i/>
          <w:iCs/>
          <w:noProof/>
        </w:rPr>
        <w:t> </w:t>
      </w:r>
      <w:r w:rsidR="00390648" w:rsidRPr="007C09C2">
        <w:rPr>
          <w:rFonts w:cstheme="minorHAnsi"/>
          <w:b/>
          <w:bCs/>
          <w:i/>
          <w:iCs/>
          <w:noProof/>
        </w:rPr>
        <w:t>současnosti</w:t>
      </w:r>
      <w:r w:rsidR="00086BE6" w:rsidRPr="007C09C2">
        <w:rPr>
          <w:rFonts w:cstheme="minorHAnsi"/>
          <w:b/>
          <w:bCs/>
          <w:i/>
          <w:iCs/>
          <w:noProof/>
        </w:rPr>
        <w:t xml:space="preserve"> společnost</w:t>
      </w:r>
      <w:r w:rsidR="00390648" w:rsidRPr="007C09C2">
        <w:rPr>
          <w:rFonts w:cstheme="minorHAnsi"/>
          <w:b/>
          <w:bCs/>
          <w:i/>
          <w:iCs/>
          <w:noProof/>
        </w:rPr>
        <w:t xml:space="preserve"> </w:t>
      </w:r>
      <w:r w:rsidR="002135D6" w:rsidRPr="007C09C2">
        <w:rPr>
          <w:rFonts w:cstheme="minorHAnsi"/>
          <w:b/>
          <w:bCs/>
          <w:i/>
          <w:iCs/>
          <w:noProof/>
        </w:rPr>
        <w:t>rekonstruuje několik činžovních domů v Praze, ale intenzivně pokračuje také v nové výstavbě</w:t>
      </w:r>
      <w:r w:rsidR="00CB6191" w:rsidRPr="007C09C2">
        <w:rPr>
          <w:rFonts w:cstheme="minorHAnsi"/>
          <w:b/>
          <w:bCs/>
          <w:i/>
          <w:iCs/>
          <w:noProof/>
        </w:rPr>
        <w:t xml:space="preserve"> – a to v</w:t>
      </w:r>
      <w:r w:rsidR="00874C98" w:rsidRPr="007C09C2">
        <w:rPr>
          <w:rFonts w:cstheme="minorHAnsi"/>
          <w:b/>
          <w:bCs/>
          <w:i/>
          <w:iCs/>
          <w:noProof/>
        </w:rPr>
        <w:t xml:space="preserve"> hlavním městě </w:t>
      </w:r>
      <w:r w:rsidR="003A16ED" w:rsidRPr="007C09C2">
        <w:rPr>
          <w:rFonts w:cstheme="minorHAnsi"/>
          <w:b/>
          <w:bCs/>
          <w:i/>
          <w:iCs/>
          <w:noProof/>
        </w:rPr>
        <w:t xml:space="preserve">i </w:t>
      </w:r>
      <w:r w:rsidR="009F2811" w:rsidRPr="007C09C2">
        <w:rPr>
          <w:rFonts w:cstheme="minorHAnsi"/>
          <w:b/>
          <w:bCs/>
          <w:i/>
          <w:iCs/>
          <w:noProof/>
        </w:rPr>
        <w:t xml:space="preserve">např. </w:t>
      </w:r>
      <w:r w:rsidR="00CB6191" w:rsidRPr="007C09C2">
        <w:rPr>
          <w:rFonts w:cstheme="minorHAnsi"/>
          <w:b/>
          <w:bCs/>
          <w:i/>
          <w:iCs/>
          <w:noProof/>
        </w:rPr>
        <w:t>v</w:t>
      </w:r>
      <w:r w:rsidR="0060790D" w:rsidRPr="007C09C2">
        <w:rPr>
          <w:rFonts w:cstheme="minorHAnsi"/>
          <w:b/>
          <w:bCs/>
          <w:i/>
          <w:iCs/>
          <w:noProof/>
        </w:rPr>
        <w:t> </w:t>
      </w:r>
      <w:r w:rsidR="00CB6191" w:rsidRPr="007C09C2">
        <w:rPr>
          <w:rFonts w:cstheme="minorHAnsi"/>
          <w:b/>
          <w:bCs/>
          <w:i/>
          <w:iCs/>
          <w:noProof/>
        </w:rPr>
        <w:t>Brně</w:t>
      </w:r>
      <w:r w:rsidR="0060790D" w:rsidRPr="007C09C2">
        <w:rPr>
          <w:rFonts w:cstheme="minorHAnsi"/>
          <w:b/>
          <w:bCs/>
          <w:i/>
          <w:iCs/>
          <w:noProof/>
        </w:rPr>
        <w:t>.</w:t>
      </w:r>
      <w:r w:rsidR="00F8296E" w:rsidRPr="007C09C2">
        <w:rPr>
          <w:rFonts w:cstheme="minorHAnsi"/>
          <w:b/>
          <w:bCs/>
          <w:i/>
          <w:iCs/>
          <w:noProof/>
        </w:rPr>
        <w:t xml:space="preserve"> </w:t>
      </w:r>
      <w:r w:rsidR="00814780" w:rsidRPr="007C09C2">
        <w:rPr>
          <w:rFonts w:cstheme="minorHAnsi"/>
          <w:b/>
          <w:bCs/>
          <w:i/>
          <w:iCs/>
          <w:noProof/>
        </w:rPr>
        <w:t>Developer</w:t>
      </w:r>
      <w:r w:rsidR="0060790D" w:rsidRPr="007C09C2">
        <w:rPr>
          <w:rFonts w:cstheme="minorHAnsi"/>
          <w:b/>
          <w:bCs/>
          <w:i/>
          <w:iCs/>
          <w:noProof/>
        </w:rPr>
        <w:t xml:space="preserve"> </w:t>
      </w:r>
      <w:r w:rsidR="008A5913" w:rsidRPr="007C09C2">
        <w:rPr>
          <w:rFonts w:cstheme="minorHAnsi"/>
          <w:b/>
          <w:bCs/>
          <w:i/>
          <w:iCs/>
          <w:noProof/>
        </w:rPr>
        <w:t xml:space="preserve">působí </w:t>
      </w:r>
      <w:r w:rsidR="0060790D" w:rsidRPr="007C09C2">
        <w:rPr>
          <w:rFonts w:cstheme="minorHAnsi"/>
          <w:b/>
          <w:bCs/>
          <w:i/>
          <w:iCs/>
          <w:noProof/>
        </w:rPr>
        <w:t>rovněž </w:t>
      </w:r>
      <w:r w:rsidR="008A5913" w:rsidRPr="007C09C2">
        <w:rPr>
          <w:rFonts w:cstheme="minorHAnsi"/>
          <w:b/>
          <w:bCs/>
          <w:i/>
          <w:iCs/>
          <w:noProof/>
        </w:rPr>
        <w:t xml:space="preserve">v </w:t>
      </w:r>
      <w:r w:rsidR="00CB6191" w:rsidRPr="007C09C2">
        <w:rPr>
          <w:rFonts w:cstheme="minorHAnsi"/>
          <w:b/>
          <w:bCs/>
          <w:i/>
          <w:iCs/>
          <w:noProof/>
        </w:rPr>
        <w:t>segment</w:t>
      </w:r>
      <w:r w:rsidR="008A5913" w:rsidRPr="007C09C2">
        <w:rPr>
          <w:rFonts w:cstheme="minorHAnsi"/>
          <w:b/>
          <w:bCs/>
          <w:i/>
          <w:iCs/>
          <w:noProof/>
        </w:rPr>
        <w:t>u</w:t>
      </w:r>
      <w:r w:rsidR="0060790D" w:rsidRPr="007C09C2">
        <w:rPr>
          <w:rFonts w:cstheme="minorHAnsi"/>
          <w:b/>
          <w:bCs/>
          <w:i/>
          <w:iCs/>
          <w:noProof/>
        </w:rPr>
        <w:t xml:space="preserve"> horských apartmánů</w:t>
      </w:r>
      <w:r w:rsidR="00F8296E" w:rsidRPr="007C09C2">
        <w:rPr>
          <w:rFonts w:cstheme="minorHAnsi"/>
          <w:b/>
          <w:bCs/>
          <w:i/>
          <w:iCs/>
          <w:noProof/>
        </w:rPr>
        <w:t>, kde si v loňském roce odbyl svou premiéru.</w:t>
      </w:r>
      <w:r w:rsidR="00A66A8C" w:rsidRPr="007C09C2">
        <w:rPr>
          <w:rFonts w:cstheme="minorHAnsi"/>
          <w:b/>
          <w:bCs/>
          <w:i/>
          <w:iCs/>
          <w:noProof/>
        </w:rPr>
        <w:t xml:space="preserve"> </w:t>
      </w:r>
      <w:r w:rsidR="00636A4C" w:rsidRPr="007C09C2">
        <w:rPr>
          <w:rFonts w:cstheme="minorHAnsi"/>
          <w:b/>
          <w:bCs/>
          <w:i/>
          <w:iCs/>
          <w:noProof/>
        </w:rPr>
        <w:t xml:space="preserve">V roce 2025 </w:t>
      </w:r>
      <w:r w:rsidR="0086591C" w:rsidRPr="007C09C2">
        <w:rPr>
          <w:rFonts w:cstheme="minorHAnsi"/>
          <w:b/>
          <w:bCs/>
          <w:i/>
          <w:iCs/>
          <w:noProof/>
        </w:rPr>
        <w:t xml:space="preserve">chce </w:t>
      </w:r>
      <w:r w:rsidR="00814780" w:rsidRPr="007C09C2">
        <w:rPr>
          <w:rFonts w:cstheme="minorHAnsi"/>
          <w:b/>
          <w:bCs/>
          <w:i/>
          <w:iCs/>
          <w:noProof/>
        </w:rPr>
        <w:t xml:space="preserve">PSN </w:t>
      </w:r>
      <w:r w:rsidR="00636A4C" w:rsidRPr="007C09C2">
        <w:rPr>
          <w:rFonts w:cstheme="minorHAnsi"/>
          <w:b/>
          <w:bCs/>
          <w:i/>
          <w:iCs/>
          <w:noProof/>
        </w:rPr>
        <w:t xml:space="preserve">zahájit </w:t>
      </w:r>
      <w:r w:rsidR="00EA30DC" w:rsidRPr="007C09C2">
        <w:rPr>
          <w:rFonts w:cstheme="minorHAnsi"/>
          <w:b/>
          <w:bCs/>
          <w:i/>
          <w:iCs/>
          <w:noProof/>
        </w:rPr>
        <w:t xml:space="preserve">řadu </w:t>
      </w:r>
      <w:r w:rsidR="00636A4C" w:rsidRPr="007C09C2">
        <w:rPr>
          <w:rFonts w:cstheme="minorHAnsi"/>
          <w:b/>
          <w:bCs/>
          <w:i/>
          <w:iCs/>
          <w:noProof/>
        </w:rPr>
        <w:t xml:space="preserve">nových projektů, </w:t>
      </w:r>
      <w:r w:rsidR="007D1D75" w:rsidRPr="007C09C2">
        <w:rPr>
          <w:rFonts w:cstheme="minorHAnsi"/>
          <w:b/>
          <w:bCs/>
          <w:i/>
          <w:iCs/>
          <w:noProof/>
        </w:rPr>
        <w:t>např. v</w:t>
      </w:r>
      <w:r w:rsidR="009B4411" w:rsidRPr="007C09C2">
        <w:rPr>
          <w:rFonts w:cstheme="minorHAnsi"/>
          <w:b/>
          <w:bCs/>
          <w:i/>
          <w:iCs/>
          <w:noProof/>
        </w:rPr>
        <w:t> </w:t>
      </w:r>
      <w:r w:rsidR="00636A4C" w:rsidRPr="007C09C2">
        <w:rPr>
          <w:rFonts w:cstheme="minorHAnsi"/>
          <w:b/>
          <w:bCs/>
          <w:i/>
          <w:iCs/>
          <w:noProof/>
        </w:rPr>
        <w:t xml:space="preserve">Praze </w:t>
      </w:r>
      <w:r w:rsidR="007D1D75" w:rsidRPr="007C09C2">
        <w:rPr>
          <w:rFonts w:cstheme="minorHAnsi"/>
          <w:b/>
          <w:bCs/>
          <w:i/>
          <w:iCs/>
          <w:noProof/>
        </w:rPr>
        <w:t xml:space="preserve">3 či </w:t>
      </w:r>
      <w:r w:rsidR="00636A4C" w:rsidRPr="007C09C2">
        <w:rPr>
          <w:rFonts w:cstheme="minorHAnsi"/>
          <w:b/>
          <w:bCs/>
          <w:i/>
          <w:iCs/>
          <w:noProof/>
        </w:rPr>
        <w:t>10</w:t>
      </w:r>
      <w:r w:rsidR="00D8264A">
        <w:rPr>
          <w:rFonts w:cstheme="minorHAnsi"/>
          <w:b/>
          <w:bCs/>
          <w:i/>
          <w:iCs/>
          <w:noProof/>
        </w:rPr>
        <w:t>, některé již spustila</w:t>
      </w:r>
      <w:r w:rsidR="00636A4C" w:rsidRPr="007C09C2">
        <w:rPr>
          <w:rFonts w:cstheme="minorHAnsi"/>
          <w:b/>
          <w:bCs/>
          <w:i/>
          <w:iCs/>
          <w:noProof/>
        </w:rPr>
        <w:t xml:space="preserve">. </w:t>
      </w:r>
      <w:r w:rsidR="00314DF1" w:rsidRPr="007C09C2">
        <w:rPr>
          <w:rFonts w:cstheme="minorHAnsi"/>
          <w:b/>
          <w:bCs/>
          <w:i/>
          <w:iCs/>
          <w:noProof/>
        </w:rPr>
        <w:t xml:space="preserve">Vloni </w:t>
      </w:r>
      <w:r w:rsidR="00766989" w:rsidRPr="007C09C2">
        <w:rPr>
          <w:rFonts w:cstheme="minorHAnsi"/>
          <w:b/>
          <w:bCs/>
          <w:i/>
          <w:iCs/>
          <w:noProof/>
        </w:rPr>
        <w:t xml:space="preserve">společnost </w:t>
      </w:r>
      <w:r w:rsidR="00314DF1" w:rsidRPr="007C09C2">
        <w:rPr>
          <w:rFonts w:cstheme="minorHAnsi"/>
          <w:b/>
          <w:bCs/>
          <w:i/>
          <w:iCs/>
          <w:noProof/>
        </w:rPr>
        <w:t>uzavřela šest smluv na nové akvizice, včetně dvou lukrativních pozemků pro výstavbu bytových domů.</w:t>
      </w:r>
      <w:r w:rsidR="00687F78" w:rsidRPr="007C09C2">
        <w:rPr>
          <w:rFonts w:cstheme="minorHAnsi"/>
          <w:b/>
          <w:bCs/>
          <w:i/>
          <w:iCs/>
          <w:noProof/>
        </w:rPr>
        <w:t xml:space="preserve"> </w:t>
      </w:r>
      <w:r w:rsidR="00B03C72" w:rsidRPr="007C09C2">
        <w:rPr>
          <w:rFonts w:cstheme="minorHAnsi"/>
          <w:b/>
          <w:bCs/>
          <w:i/>
          <w:iCs/>
          <w:noProof/>
        </w:rPr>
        <w:t>D</w:t>
      </w:r>
      <w:r w:rsidR="007D1D75" w:rsidRPr="007C09C2">
        <w:rPr>
          <w:rFonts w:cstheme="minorHAnsi"/>
          <w:b/>
          <w:bCs/>
          <w:i/>
          <w:iCs/>
          <w:noProof/>
        </w:rPr>
        <w:t xml:space="preserve">o dalších let </w:t>
      </w:r>
      <w:r w:rsidR="00636A4C" w:rsidRPr="007C09C2">
        <w:rPr>
          <w:rFonts w:cstheme="minorHAnsi"/>
          <w:b/>
          <w:bCs/>
          <w:i/>
          <w:iCs/>
          <w:noProof/>
        </w:rPr>
        <w:t>plánuje</w:t>
      </w:r>
      <w:r w:rsidR="00B03C72" w:rsidRPr="007C09C2">
        <w:rPr>
          <w:rFonts w:cstheme="minorHAnsi"/>
          <w:b/>
          <w:bCs/>
          <w:i/>
          <w:iCs/>
          <w:noProof/>
        </w:rPr>
        <w:t xml:space="preserve"> </w:t>
      </w:r>
      <w:r w:rsidR="00636A4C" w:rsidRPr="007C09C2">
        <w:rPr>
          <w:rFonts w:cstheme="minorHAnsi"/>
          <w:b/>
          <w:bCs/>
          <w:i/>
          <w:iCs/>
          <w:noProof/>
        </w:rPr>
        <w:t xml:space="preserve">investice v hodnotě </w:t>
      </w:r>
      <w:r w:rsidR="00BF5682" w:rsidRPr="007C09C2">
        <w:rPr>
          <w:rFonts w:cstheme="minorHAnsi"/>
          <w:b/>
          <w:bCs/>
          <w:i/>
          <w:iCs/>
          <w:noProof/>
        </w:rPr>
        <w:t>čtyř</w:t>
      </w:r>
      <w:r w:rsidR="00636A4C" w:rsidRPr="007C09C2">
        <w:rPr>
          <w:rFonts w:cstheme="minorHAnsi"/>
          <w:b/>
          <w:bCs/>
          <w:i/>
          <w:iCs/>
          <w:noProof/>
        </w:rPr>
        <w:t xml:space="preserve"> miliard Kč.</w:t>
      </w:r>
    </w:p>
    <w:p w14:paraId="7E158CB4" w14:textId="4E9B84B4" w:rsidR="1C795A2C" w:rsidRPr="00B4479C" w:rsidRDefault="00684753" w:rsidP="349DB336">
      <w:pPr>
        <w:pStyle w:val="Normlnweb"/>
        <w:jc w:val="both"/>
        <w:rPr>
          <w:rFonts w:asciiTheme="minorHAnsi" w:hAnsiTheme="minorHAnsi" w:cstheme="minorBidi"/>
          <w:sz w:val="22"/>
          <w:szCs w:val="22"/>
        </w:rPr>
      </w:pPr>
      <w:r w:rsidRPr="349DB336">
        <w:rPr>
          <w:rFonts w:asciiTheme="minorHAnsi" w:hAnsiTheme="minorHAnsi" w:cstheme="minorBidi"/>
          <w:i/>
          <w:iCs/>
          <w:sz w:val="22"/>
          <w:szCs w:val="22"/>
        </w:rPr>
        <w:t>„Realitní trh v roce 2024 prošel zásadním vývojem. Kupující postupně překonali mentální bariéru úrokových sazeb začínajících číslicí 4 nebo 5 a definitivně se smířili s realitou, že s nákupem nelze otálet. Výzvy spojené s rozvojem bydlení a složitostí povolovacích procesů se v uplynulém roce nadále promítaly do omezené nabídky na trhu. To spolu se silnou poptávkou vedlo a vede k dalšímu růstu cen nemovitostí. A to zejména v Praze, kde byl trh velmi živý,“</w:t>
      </w:r>
      <w:r w:rsidRPr="349DB336">
        <w:rPr>
          <w:rFonts w:asciiTheme="minorHAnsi" w:hAnsiTheme="minorHAnsi" w:cstheme="minorBidi"/>
          <w:sz w:val="22"/>
          <w:szCs w:val="22"/>
        </w:rPr>
        <w:t xml:space="preserve"> hodnotí uplynulý rok Max Skala, jednatel společnosti </w:t>
      </w:r>
      <w:hyperlink r:id="rId11">
        <w:r w:rsidRPr="00AC3127">
          <w:rPr>
            <w:rStyle w:val="Hypertextovodkaz"/>
            <w:rFonts w:asciiTheme="minorHAnsi" w:eastAsiaTheme="minorHAnsi" w:hAnsiTheme="minorHAnsi" w:cstheme="minorHAnsi"/>
            <w:noProof/>
            <w:sz w:val="22"/>
            <w:szCs w:val="22"/>
            <w:lang w:eastAsia="en-US"/>
          </w:rPr>
          <w:t>PSN</w:t>
        </w:r>
      </w:hyperlink>
      <w:r w:rsidRPr="349DB336">
        <w:rPr>
          <w:rFonts w:asciiTheme="minorHAnsi" w:hAnsiTheme="minorHAnsi" w:cstheme="minorBidi"/>
          <w:sz w:val="22"/>
          <w:szCs w:val="22"/>
        </w:rPr>
        <w:t xml:space="preserve">. A k rekordnímu navýšení prodeje dodává: </w:t>
      </w:r>
      <w:r w:rsidRPr="349DB336">
        <w:rPr>
          <w:rFonts w:asciiTheme="minorHAnsi" w:hAnsiTheme="minorHAnsi" w:cstheme="minorBidi"/>
          <w:i/>
          <w:iCs/>
          <w:sz w:val="22"/>
          <w:szCs w:val="22"/>
        </w:rPr>
        <w:t>„Klíčem k našemu úspěchu byla nejen silná poptávka po nemovitostech v atraktivních lokalitách, ale také zvýšená kvalita a důraz na design našich projektů, na čemž jsme intenzivně pracovali poslední tři roky. Velmi nás těší, že klienti tuto změnu ocenili, a i díky tomu jsme dosáhli rekordního objemu prodaných jednotek. Do budoucna chceme na tento vývoj navázat. Sledujeme trh velmi aktivně a máme velkou chuť dále investovat do kvalitních nemovitostí, které odpovídají našemu dlouhodobému směřování.“</w:t>
      </w:r>
    </w:p>
    <w:p w14:paraId="0A0B8F9F" w14:textId="38ADA7FC" w:rsidR="00586435" w:rsidRPr="007C09C2" w:rsidRDefault="00586435" w:rsidP="00586435">
      <w:pPr>
        <w:jc w:val="both"/>
        <w:rPr>
          <w:rFonts w:cstheme="minorHAnsi"/>
          <w:b/>
          <w:bCs/>
          <w:noProof/>
        </w:rPr>
      </w:pPr>
      <w:r w:rsidRPr="007C09C2">
        <w:rPr>
          <w:rFonts w:cstheme="minorHAnsi"/>
          <w:b/>
          <w:bCs/>
          <w:noProof/>
        </w:rPr>
        <w:t xml:space="preserve">Poptávka </w:t>
      </w:r>
      <w:r w:rsidR="00D83A65" w:rsidRPr="007C09C2">
        <w:rPr>
          <w:rFonts w:cstheme="minorHAnsi"/>
          <w:b/>
          <w:bCs/>
          <w:noProof/>
        </w:rPr>
        <w:t xml:space="preserve">po menších bytech trvá, </w:t>
      </w:r>
      <w:r w:rsidR="00D43246" w:rsidRPr="007C09C2">
        <w:rPr>
          <w:rFonts w:cstheme="minorHAnsi"/>
          <w:b/>
          <w:bCs/>
          <w:noProof/>
        </w:rPr>
        <w:t>do popředí jdou i ty větší</w:t>
      </w:r>
      <w:r w:rsidR="00D83A65" w:rsidRPr="007C09C2">
        <w:rPr>
          <w:rFonts w:cstheme="minorHAnsi"/>
          <w:b/>
          <w:bCs/>
          <w:noProof/>
        </w:rPr>
        <w:t>.</w:t>
      </w:r>
      <w:r w:rsidRPr="007C09C2">
        <w:rPr>
          <w:rFonts w:cstheme="minorHAnsi"/>
          <w:b/>
          <w:bCs/>
          <w:noProof/>
        </w:rPr>
        <w:t xml:space="preserve"> </w:t>
      </w:r>
      <w:r w:rsidR="00D83A65" w:rsidRPr="007C09C2">
        <w:rPr>
          <w:rFonts w:cstheme="minorHAnsi"/>
          <w:b/>
          <w:bCs/>
          <w:noProof/>
        </w:rPr>
        <w:t>C</w:t>
      </w:r>
      <w:r w:rsidRPr="007C09C2">
        <w:rPr>
          <w:rFonts w:cstheme="minorHAnsi"/>
          <w:b/>
          <w:bCs/>
          <w:noProof/>
        </w:rPr>
        <w:t>eny dosáhly historick</w:t>
      </w:r>
      <w:r w:rsidR="00D43246" w:rsidRPr="007C09C2">
        <w:rPr>
          <w:rFonts w:cstheme="minorHAnsi"/>
          <w:b/>
          <w:bCs/>
          <w:noProof/>
        </w:rPr>
        <w:t>ého</w:t>
      </w:r>
      <w:r w:rsidRPr="007C09C2">
        <w:rPr>
          <w:rFonts w:cstheme="minorHAnsi"/>
          <w:b/>
          <w:bCs/>
          <w:noProof/>
        </w:rPr>
        <w:t xml:space="preserve"> maxim</w:t>
      </w:r>
      <w:r w:rsidR="00D43246" w:rsidRPr="007C09C2">
        <w:rPr>
          <w:rFonts w:cstheme="minorHAnsi"/>
          <w:b/>
          <w:bCs/>
          <w:noProof/>
        </w:rPr>
        <w:t>a</w:t>
      </w:r>
    </w:p>
    <w:p w14:paraId="7D5D0CC8" w14:textId="3175A943" w:rsidR="00B4479C" w:rsidRDefault="003E792A" w:rsidP="00E215E6">
      <w:pPr>
        <w:jc w:val="both"/>
        <w:rPr>
          <w:rFonts w:cstheme="minorHAnsi"/>
          <w:i/>
          <w:iCs/>
          <w:noProof/>
        </w:rPr>
      </w:pPr>
      <w:r w:rsidRPr="007C09C2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7A32C48E" wp14:editId="047256B9">
                <wp:simplePos x="0" y="0"/>
                <wp:positionH relativeFrom="margin">
                  <wp:align>right</wp:align>
                </wp:positionH>
                <wp:positionV relativeFrom="paragraph">
                  <wp:posOffset>1612265</wp:posOffset>
                </wp:positionV>
                <wp:extent cx="1798955" cy="238125"/>
                <wp:effectExtent l="0" t="0" r="10795" b="28575"/>
                <wp:wrapSquare wrapText="bothSides"/>
                <wp:docPr id="8203990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95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70112" w14:textId="6B849F8B" w:rsidR="00AD62CC" w:rsidRPr="008F5980" w:rsidRDefault="00AD62CC" w:rsidP="00AD62CC">
                            <w:pPr>
                              <w:jc w:val="right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F598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Projekt </w:t>
                            </w:r>
                            <w:r w:rsidR="003E792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Jeseniova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2C48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90.45pt;margin-top:126.95pt;width:141.65pt;height:18.75pt;z-index:251658247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" strokecolor="white [3212]">
                <v:textbox>
                  <w:txbxContent>
                    <w:p w14:paraId="78870112" w14:textId="6B849F8B" w:rsidR="00AD62CC" w:rsidRPr="008F5980" w:rsidRDefault="00AD62CC" w:rsidP="00AD62CC">
                      <w:pPr>
                        <w:jc w:val="right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8F5980">
                        <w:rPr>
                          <w:i/>
                          <w:iCs/>
                          <w:sz w:val="20"/>
                          <w:szCs w:val="20"/>
                        </w:rPr>
                        <w:t xml:space="preserve">Projekt </w:t>
                      </w:r>
                      <w:r w:rsidR="003E792A">
                        <w:rPr>
                          <w:i/>
                          <w:iCs/>
                          <w:sz w:val="20"/>
                          <w:szCs w:val="20"/>
                        </w:rPr>
                        <w:t>Jeseniova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09C2">
        <w:rPr>
          <w:rFonts w:cstheme="minorHAnsi"/>
          <w:noProof/>
        </w:rPr>
        <w:drawing>
          <wp:anchor distT="0" distB="0" distL="114300" distR="114300" simplePos="0" relativeHeight="251666443" behindDoc="1" locked="0" layoutInCell="1" allowOverlap="1" wp14:anchorId="663228C7" wp14:editId="0621E8FA">
            <wp:simplePos x="0" y="0"/>
            <wp:positionH relativeFrom="margin">
              <wp:align>right</wp:align>
            </wp:positionH>
            <wp:positionV relativeFrom="paragraph">
              <wp:posOffset>583565</wp:posOffset>
            </wp:positionV>
            <wp:extent cx="1800000" cy="1012500"/>
            <wp:effectExtent l="0" t="0" r="0" b="0"/>
            <wp:wrapTight wrapText="bothSides">
              <wp:wrapPolygon edited="0">
                <wp:start x="0" y="0"/>
                <wp:lineTo x="0" y="21139"/>
                <wp:lineTo x="21265" y="21139"/>
                <wp:lineTo x="21265" y="0"/>
                <wp:lineTo x="0" y="0"/>
              </wp:wrapPolygon>
            </wp:wrapTight>
            <wp:docPr id="143361258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01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435" w:rsidRPr="007C09C2">
        <w:rPr>
          <w:rFonts w:cstheme="minorHAnsi"/>
          <w:noProof/>
        </w:rPr>
        <w:t xml:space="preserve">Dle PSN zůstává </w:t>
      </w:r>
      <w:r w:rsidR="00F0622E" w:rsidRPr="007C09C2">
        <w:rPr>
          <w:rFonts w:cstheme="minorHAnsi"/>
          <w:noProof/>
        </w:rPr>
        <w:t>konstantní</w:t>
      </w:r>
      <w:r w:rsidR="00586435" w:rsidRPr="007C09C2">
        <w:rPr>
          <w:rFonts w:cstheme="minorHAnsi"/>
          <w:noProof/>
        </w:rPr>
        <w:t xml:space="preserve"> poptávka po </w:t>
      </w:r>
      <w:r w:rsidR="009F2B91" w:rsidRPr="007C09C2">
        <w:rPr>
          <w:rFonts w:cstheme="minorHAnsi"/>
          <w:noProof/>
        </w:rPr>
        <w:t>malometrážních</w:t>
      </w:r>
      <w:r w:rsidR="00586435" w:rsidRPr="007C09C2">
        <w:rPr>
          <w:rFonts w:cstheme="minorHAnsi"/>
          <w:noProof/>
        </w:rPr>
        <w:t xml:space="preserve"> jednotkách 1+kk a 2+kk</w:t>
      </w:r>
      <w:r w:rsidR="00F0622E" w:rsidRPr="007C09C2">
        <w:rPr>
          <w:rFonts w:cstheme="minorHAnsi"/>
          <w:noProof/>
        </w:rPr>
        <w:t xml:space="preserve"> určených pro startovací či investiční bydlení</w:t>
      </w:r>
      <w:r w:rsidR="00586435" w:rsidRPr="007C09C2">
        <w:rPr>
          <w:rFonts w:cstheme="minorHAnsi"/>
          <w:noProof/>
        </w:rPr>
        <w:t xml:space="preserve">, přičemž </w:t>
      </w:r>
      <w:r w:rsidR="003C01CE" w:rsidRPr="007C09C2">
        <w:rPr>
          <w:rFonts w:cstheme="minorHAnsi"/>
          <w:noProof/>
        </w:rPr>
        <w:t xml:space="preserve">prim </w:t>
      </w:r>
      <w:r w:rsidR="00D4378C" w:rsidRPr="007C09C2">
        <w:rPr>
          <w:rFonts w:cstheme="minorHAnsi"/>
          <w:noProof/>
        </w:rPr>
        <w:t xml:space="preserve">hraje </w:t>
      </w:r>
      <w:r w:rsidR="003C01CE" w:rsidRPr="007C09C2">
        <w:rPr>
          <w:rFonts w:cstheme="minorHAnsi"/>
          <w:noProof/>
        </w:rPr>
        <w:t>důraz na</w:t>
      </w:r>
      <w:r w:rsidR="00586435" w:rsidRPr="007C09C2">
        <w:rPr>
          <w:rFonts w:cstheme="minorHAnsi"/>
          <w:noProof/>
        </w:rPr>
        <w:t xml:space="preserve"> efektivit</w:t>
      </w:r>
      <w:r w:rsidR="009F2B91" w:rsidRPr="007C09C2">
        <w:rPr>
          <w:rFonts w:cstheme="minorHAnsi"/>
          <w:noProof/>
        </w:rPr>
        <w:t>u</w:t>
      </w:r>
      <w:r w:rsidR="00586435" w:rsidRPr="007C09C2">
        <w:rPr>
          <w:rFonts w:cstheme="minorHAnsi"/>
          <w:noProof/>
        </w:rPr>
        <w:t xml:space="preserve"> dispozic</w:t>
      </w:r>
      <w:r w:rsidR="009F2B91" w:rsidRPr="007C09C2">
        <w:rPr>
          <w:rFonts w:cstheme="minorHAnsi"/>
          <w:noProof/>
        </w:rPr>
        <w:t>e</w:t>
      </w:r>
      <w:r w:rsidR="00586435" w:rsidRPr="007C09C2">
        <w:rPr>
          <w:rFonts w:cstheme="minorHAnsi"/>
          <w:noProof/>
        </w:rPr>
        <w:t xml:space="preserve"> s minimálními metry čtverečními. Výrazný vzestup však zaznamenaly větší byty s dispozicemi 3+kk až 5+kk v cenovém rozmezí</w:t>
      </w:r>
      <w:r w:rsidR="00376B1F" w:rsidRPr="007C09C2">
        <w:rPr>
          <w:rFonts w:cstheme="minorHAnsi"/>
          <w:noProof/>
        </w:rPr>
        <w:t xml:space="preserve"> od</w:t>
      </w:r>
      <w:r w:rsidR="00586435" w:rsidRPr="007C09C2">
        <w:rPr>
          <w:rFonts w:cstheme="minorHAnsi"/>
          <w:noProof/>
        </w:rPr>
        <w:t xml:space="preserve"> 10</w:t>
      </w:r>
      <w:r w:rsidR="00376B1F" w:rsidRPr="007C09C2">
        <w:rPr>
          <w:rFonts w:cstheme="minorHAnsi"/>
          <w:noProof/>
        </w:rPr>
        <w:t xml:space="preserve"> do </w:t>
      </w:r>
      <w:r w:rsidR="00586435" w:rsidRPr="007C09C2">
        <w:rPr>
          <w:rFonts w:cstheme="minorHAnsi"/>
          <w:noProof/>
        </w:rPr>
        <w:t xml:space="preserve">20 milionů Kč. </w:t>
      </w:r>
      <w:r w:rsidR="00EF2556" w:rsidRPr="007C09C2">
        <w:rPr>
          <w:rFonts w:cstheme="minorHAnsi"/>
          <w:noProof/>
        </w:rPr>
        <w:t>„</w:t>
      </w:r>
      <w:r w:rsidR="001C157E" w:rsidRPr="007C09C2">
        <w:rPr>
          <w:rFonts w:cstheme="minorHAnsi"/>
          <w:i/>
          <w:iCs/>
          <w:noProof/>
        </w:rPr>
        <w:t>Prodejní c</w:t>
      </w:r>
      <w:r w:rsidR="00586435" w:rsidRPr="007C09C2">
        <w:rPr>
          <w:rFonts w:cstheme="minorHAnsi"/>
          <w:i/>
          <w:iCs/>
          <w:noProof/>
        </w:rPr>
        <w:t>eny nemovitostí v</w:t>
      </w:r>
      <w:r w:rsidR="00607280" w:rsidRPr="007C09C2">
        <w:rPr>
          <w:rFonts w:cstheme="minorHAnsi"/>
          <w:i/>
          <w:iCs/>
          <w:noProof/>
        </w:rPr>
        <w:t> </w:t>
      </w:r>
      <w:r w:rsidR="00586435" w:rsidRPr="007C09C2">
        <w:rPr>
          <w:rFonts w:cstheme="minorHAnsi"/>
          <w:i/>
          <w:iCs/>
          <w:noProof/>
        </w:rPr>
        <w:t xml:space="preserve">roce 2024 meziročně vzrostly v průměru o 10 %, což znamenalo dosažení historických maxim. </w:t>
      </w:r>
      <w:r w:rsidR="001C157E" w:rsidRPr="007C09C2">
        <w:rPr>
          <w:rFonts w:cstheme="minorHAnsi"/>
          <w:i/>
          <w:iCs/>
          <w:noProof/>
        </w:rPr>
        <w:t>Stabilní růst vykazovaly ceny nemovitostí v</w:t>
      </w:r>
      <w:r w:rsidR="00341039" w:rsidRPr="007C09C2">
        <w:rPr>
          <w:rFonts w:cstheme="minorHAnsi"/>
          <w:i/>
          <w:iCs/>
          <w:noProof/>
        </w:rPr>
        <w:t> </w:t>
      </w:r>
      <w:r w:rsidR="001C157E" w:rsidRPr="007C09C2">
        <w:rPr>
          <w:rFonts w:cstheme="minorHAnsi"/>
          <w:i/>
          <w:iCs/>
          <w:noProof/>
        </w:rPr>
        <w:t>Praze</w:t>
      </w:r>
      <w:r w:rsidR="00341039" w:rsidRPr="007C09C2">
        <w:rPr>
          <w:rFonts w:cstheme="minorHAnsi"/>
          <w:i/>
          <w:iCs/>
          <w:noProof/>
        </w:rPr>
        <w:t>, obzvláště v těch nejžádanějších lokalitách</w:t>
      </w:r>
      <w:r w:rsidR="001C157E" w:rsidRPr="007C09C2">
        <w:rPr>
          <w:rFonts w:cstheme="minorHAnsi"/>
          <w:i/>
          <w:iCs/>
          <w:noProof/>
        </w:rPr>
        <w:t xml:space="preserve">. </w:t>
      </w:r>
      <w:r w:rsidR="00AD5EEB" w:rsidRPr="007C09C2">
        <w:rPr>
          <w:rFonts w:cstheme="minorHAnsi"/>
          <w:i/>
          <w:iCs/>
          <w:noProof/>
        </w:rPr>
        <w:t>T</w:t>
      </w:r>
      <w:r w:rsidR="001C157E" w:rsidRPr="007C09C2">
        <w:rPr>
          <w:rFonts w:cstheme="minorHAnsi"/>
          <w:i/>
          <w:iCs/>
          <w:noProof/>
        </w:rPr>
        <w:t xml:space="preserve">ento trend pokračuje i </w:t>
      </w:r>
      <w:r w:rsidR="00D8264A">
        <w:rPr>
          <w:rFonts w:cstheme="minorHAnsi"/>
          <w:i/>
          <w:iCs/>
          <w:noProof/>
        </w:rPr>
        <w:t xml:space="preserve">v roce </w:t>
      </w:r>
      <w:r w:rsidR="001C157E" w:rsidRPr="007C09C2">
        <w:rPr>
          <w:rFonts w:cstheme="minorHAnsi"/>
          <w:i/>
          <w:iCs/>
          <w:noProof/>
        </w:rPr>
        <w:t>2025</w:t>
      </w:r>
      <w:r w:rsidR="00AD5EEB" w:rsidRPr="007C09C2">
        <w:rPr>
          <w:rFonts w:cstheme="minorHAnsi"/>
          <w:i/>
          <w:iCs/>
          <w:noProof/>
        </w:rPr>
        <w:t xml:space="preserve"> a dá se očekávat </w:t>
      </w:r>
      <w:r w:rsidR="00D8264A">
        <w:rPr>
          <w:rFonts w:cstheme="minorHAnsi"/>
          <w:i/>
          <w:iCs/>
          <w:noProof/>
        </w:rPr>
        <w:t xml:space="preserve">v průběhu celého </w:t>
      </w:r>
      <w:r w:rsidR="00AD5EEB" w:rsidRPr="007C09C2">
        <w:rPr>
          <w:rFonts w:cstheme="minorHAnsi"/>
          <w:i/>
          <w:iCs/>
          <w:noProof/>
        </w:rPr>
        <w:t>letošní</w:t>
      </w:r>
      <w:r w:rsidR="00D8264A">
        <w:rPr>
          <w:rFonts w:cstheme="minorHAnsi"/>
          <w:i/>
          <w:iCs/>
          <w:noProof/>
        </w:rPr>
        <w:t>ho</w:t>
      </w:r>
      <w:r w:rsidR="00AD5EEB" w:rsidRPr="007C09C2">
        <w:rPr>
          <w:rFonts w:cstheme="minorHAnsi"/>
          <w:i/>
          <w:iCs/>
          <w:noProof/>
        </w:rPr>
        <w:t xml:space="preserve"> rok</w:t>
      </w:r>
      <w:r w:rsidR="00D8264A">
        <w:rPr>
          <w:rFonts w:cstheme="minorHAnsi"/>
          <w:i/>
          <w:iCs/>
          <w:noProof/>
        </w:rPr>
        <w:t>u</w:t>
      </w:r>
      <w:r w:rsidR="00AD5EEB" w:rsidRPr="007C09C2">
        <w:rPr>
          <w:rFonts w:cstheme="minorHAnsi"/>
          <w:i/>
          <w:iCs/>
          <w:noProof/>
        </w:rPr>
        <w:t>,</w:t>
      </w:r>
      <w:r w:rsidR="00EF2556" w:rsidRPr="007C09C2">
        <w:rPr>
          <w:rFonts w:cstheme="minorHAnsi"/>
          <w:i/>
          <w:iCs/>
          <w:noProof/>
        </w:rPr>
        <w:t>“</w:t>
      </w:r>
      <w:r w:rsidR="00AD5EEB" w:rsidRPr="007C09C2">
        <w:rPr>
          <w:rFonts w:cstheme="minorHAnsi"/>
          <w:noProof/>
        </w:rPr>
        <w:t xml:space="preserve"> vysvětluje Jaroslav Macháč, ředitel rezidenčních projektů PSN.</w:t>
      </w:r>
    </w:p>
    <w:p w14:paraId="058F1E18" w14:textId="5CAF26CE" w:rsidR="00E215E6" w:rsidRPr="007C09C2" w:rsidRDefault="00586435" w:rsidP="00E215E6">
      <w:pPr>
        <w:jc w:val="both"/>
        <w:rPr>
          <w:rFonts w:cstheme="minorHAnsi"/>
          <w:b/>
          <w:bCs/>
          <w:noProof/>
        </w:rPr>
      </w:pPr>
      <w:r w:rsidRPr="007C09C2">
        <w:rPr>
          <w:rFonts w:cstheme="minorHAnsi"/>
          <w:b/>
          <w:bCs/>
          <w:noProof/>
        </w:rPr>
        <w:t>Rok 2024 se</w:t>
      </w:r>
      <w:r w:rsidR="00D4378C" w:rsidRPr="007C09C2">
        <w:rPr>
          <w:rFonts w:cstheme="minorHAnsi"/>
          <w:b/>
          <w:bCs/>
          <w:noProof/>
        </w:rPr>
        <w:t xml:space="preserve"> v PSN</w:t>
      </w:r>
      <w:r w:rsidRPr="007C09C2">
        <w:rPr>
          <w:rFonts w:cstheme="minorHAnsi"/>
          <w:b/>
          <w:bCs/>
          <w:noProof/>
        </w:rPr>
        <w:t xml:space="preserve"> nesl v duchu</w:t>
      </w:r>
      <w:r w:rsidR="00E215E6" w:rsidRPr="007C09C2">
        <w:rPr>
          <w:rFonts w:cstheme="minorHAnsi"/>
          <w:b/>
          <w:bCs/>
          <w:noProof/>
        </w:rPr>
        <w:t xml:space="preserve"> rozšiřování portfolia </w:t>
      </w:r>
      <w:r w:rsidR="00AD2DFC" w:rsidRPr="007C09C2">
        <w:rPr>
          <w:rFonts w:cstheme="minorHAnsi"/>
          <w:b/>
          <w:bCs/>
          <w:noProof/>
        </w:rPr>
        <w:t>nejen v</w:t>
      </w:r>
      <w:r w:rsidR="006974B0" w:rsidRPr="007C09C2">
        <w:rPr>
          <w:rFonts w:cstheme="minorHAnsi"/>
          <w:b/>
          <w:bCs/>
          <w:noProof/>
        </w:rPr>
        <w:t> </w:t>
      </w:r>
      <w:r w:rsidR="00AD2DFC" w:rsidRPr="007C09C2">
        <w:rPr>
          <w:rFonts w:cstheme="minorHAnsi"/>
          <w:b/>
          <w:bCs/>
          <w:noProof/>
        </w:rPr>
        <w:t>Praze</w:t>
      </w:r>
      <w:r w:rsidR="006974B0" w:rsidRPr="007C09C2">
        <w:rPr>
          <w:rFonts w:cstheme="minorHAnsi"/>
          <w:b/>
          <w:bCs/>
          <w:noProof/>
        </w:rPr>
        <w:t xml:space="preserve">,… </w:t>
      </w:r>
    </w:p>
    <w:p w14:paraId="15A53304" w14:textId="34C7AAB2" w:rsidR="001677F8" w:rsidRPr="007C09C2" w:rsidRDefault="00805A40" w:rsidP="004E02AD">
      <w:pPr>
        <w:jc w:val="both"/>
        <w:rPr>
          <w:rFonts w:cstheme="minorHAnsi"/>
          <w:noProof/>
        </w:rPr>
      </w:pPr>
      <w:r w:rsidRPr="007C09C2">
        <w:rPr>
          <w:rFonts w:cstheme="minorHAnsi"/>
          <w:noProof/>
        </w:rPr>
        <w:t xml:space="preserve">V loňském roce </w:t>
      </w:r>
      <w:r w:rsidR="00AD2DFC" w:rsidRPr="007C09C2">
        <w:rPr>
          <w:rFonts w:cstheme="minorHAnsi"/>
          <w:noProof/>
        </w:rPr>
        <w:t xml:space="preserve">PSN </w:t>
      </w:r>
      <w:r w:rsidRPr="007C09C2">
        <w:rPr>
          <w:rFonts w:cstheme="minorHAnsi"/>
          <w:noProof/>
        </w:rPr>
        <w:t>odstartovala</w:t>
      </w:r>
      <w:r w:rsidR="00AD2DFC" w:rsidRPr="007C09C2">
        <w:rPr>
          <w:rFonts w:cstheme="minorHAnsi"/>
          <w:noProof/>
        </w:rPr>
        <w:t xml:space="preserve"> </w:t>
      </w:r>
      <w:r w:rsidR="00883A4A" w:rsidRPr="007C09C2">
        <w:rPr>
          <w:rFonts w:cstheme="minorHAnsi"/>
          <w:noProof/>
        </w:rPr>
        <w:t xml:space="preserve">celkem 6 rekonstrukcí </w:t>
      </w:r>
      <w:r w:rsidRPr="007C09C2">
        <w:rPr>
          <w:rFonts w:cstheme="minorHAnsi"/>
          <w:noProof/>
        </w:rPr>
        <w:t>činžovních domů v</w:t>
      </w:r>
      <w:r w:rsidR="00290B93" w:rsidRPr="007C09C2">
        <w:rPr>
          <w:rFonts w:cstheme="minorHAnsi"/>
          <w:noProof/>
        </w:rPr>
        <w:t> lokalitách Prahy 2,</w:t>
      </w:r>
      <w:r w:rsidR="00792583">
        <w:rPr>
          <w:rFonts w:cstheme="minorHAnsi"/>
          <w:noProof/>
        </w:rPr>
        <w:t> </w:t>
      </w:r>
      <w:r w:rsidR="00290B93" w:rsidRPr="007C09C2">
        <w:rPr>
          <w:rFonts w:cstheme="minorHAnsi"/>
          <w:noProof/>
        </w:rPr>
        <w:t>3,</w:t>
      </w:r>
      <w:r w:rsidR="00792583">
        <w:rPr>
          <w:rFonts w:cstheme="minorHAnsi"/>
          <w:noProof/>
        </w:rPr>
        <w:t> </w:t>
      </w:r>
      <w:r w:rsidR="00290B93" w:rsidRPr="007C09C2">
        <w:rPr>
          <w:rFonts w:cstheme="minorHAnsi"/>
          <w:noProof/>
        </w:rPr>
        <w:t>5</w:t>
      </w:r>
      <w:r w:rsidR="00792583">
        <w:rPr>
          <w:rFonts w:cstheme="minorHAnsi"/>
          <w:noProof/>
        </w:rPr>
        <w:t> </w:t>
      </w:r>
      <w:r w:rsidR="00290B93" w:rsidRPr="007C09C2">
        <w:rPr>
          <w:rFonts w:cstheme="minorHAnsi"/>
          <w:noProof/>
        </w:rPr>
        <w:t>a</w:t>
      </w:r>
      <w:r w:rsidR="00792583">
        <w:rPr>
          <w:rFonts w:cstheme="minorHAnsi"/>
          <w:noProof/>
        </w:rPr>
        <w:t> </w:t>
      </w:r>
      <w:r w:rsidR="00290B93" w:rsidRPr="007C09C2">
        <w:rPr>
          <w:rFonts w:cstheme="minorHAnsi"/>
          <w:noProof/>
        </w:rPr>
        <w:t>6</w:t>
      </w:r>
      <w:r w:rsidR="00792583">
        <w:rPr>
          <w:rFonts w:cstheme="minorHAnsi"/>
          <w:noProof/>
        </w:rPr>
        <w:t> </w:t>
      </w:r>
      <w:r w:rsidR="004E6953" w:rsidRPr="007C09C2">
        <w:rPr>
          <w:rFonts w:cstheme="minorHAnsi"/>
          <w:noProof/>
        </w:rPr>
        <w:t>o</w:t>
      </w:r>
      <w:r w:rsidR="00792583">
        <w:rPr>
          <w:rFonts w:cstheme="minorHAnsi"/>
          <w:noProof/>
        </w:rPr>
        <w:t> </w:t>
      </w:r>
      <w:r w:rsidR="004E6953" w:rsidRPr="007C09C2">
        <w:rPr>
          <w:rFonts w:cstheme="minorHAnsi"/>
          <w:noProof/>
        </w:rPr>
        <w:t>celkové ploše cca 10 000 m</w:t>
      </w:r>
      <w:r w:rsidR="004E6953" w:rsidRPr="007C09C2">
        <w:rPr>
          <w:rFonts w:cstheme="minorHAnsi"/>
          <w:noProof/>
          <w:vertAlign w:val="superscript"/>
        </w:rPr>
        <w:t>2</w:t>
      </w:r>
      <w:r w:rsidRPr="007C09C2">
        <w:rPr>
          <w:rFonts w:cstheme="minorHAnsi"/>
          <w:noProof/>
        </w:rPr>
        <w:t xml:space="preserve">. Patří k nim projekt </w:t>
      </w:r>
      <w:hyperlink r:id="rId13" w:history="1">
        <w:r w:rsidRPr="007C09C2">
          <w:rPr>
            <w:rStyle w:val="Hypertextovodkaz"/>
            <w:rFonts w:cstheme="minorHAnsi"/>
            <w:noProof/>
          </w:rPr>
          <w:t>Vinohradská 160</w:t>
        </w:r>
      </w:hyperlink>
      <w:r w:rsidRPr="007C09C2">
        <w:rPr>
          <w:rFonts w:cstheme="minorHAnsi"/>
          <w:noProof/>
        </w:rPr>
        <w:t>, kde vznikne 23 bytů. Noví rezidenti se mohou těšit na upravený vnitroblok či saunu s</w:t>
      </w:r>
      <w:r w:rsidR="00B52E3A" w:rsidRPr="007C09C2">
        <w:rPr>
          <w:rFonts w:cstheme="minorHAnsi"/>
          <w:noProof/>
        </w:rPr>
        <w:t> </w:t>
      </w:r>
      <w:r w:rsidRPr="007C09C2">
        <w:rPr>
          <w:rFonts w:cstheme="minorHAnsi"/>
          <w:noProof/>
        </w:rPr>
        <w:t>odpočinkovou i ochlazovací zónou.</w:t>
      </w:r>
      <w:r w:rsidR="00632F2A" w:rsidRPr="007C09C2">
        <w:rPr>
          <w:rFonts w:cstheme="minorHAnsi"/>
          <w:noProof/>
        </w:rPr>
        <w:t xml:space="preserve"> </w:t>
      </w:r>
      <w:r w:rsidRPr="007C09C2">
        <w:rPr>
          <w:rFonts w:cstheme="minorHAnsi"/>
          <w:noProof/>
        </w:rPr>
        <w:t xml:space="preserve">Kompletní </w:t>
      </w:r>
      <w:r w:rsidR="006A0310" w:rsidRPr="007C09C2">
        <w:rPr>
          <w:rFonts w:cstheme="minorHAnsi"/>
          <w:noProof/>
        </w:rPr>
        <w:t xml:space="preserve">renovací </w:t>
      </w:r>
      <w:r w:rsidRPr="007C09C2">
        <w:rPr>
          <w:rFonts w:cstheme="minorHAnsi"/>
          <w:noProof/>
        </w:rPr>
        <w:t xml:space="preserve">prochází také činžovní dům </w:t>
      </w:r>
      <w:r w:rsidR="00720343" w:rsidRPr="007C09C2">
        <w:rPr>
          <w:rFonts w:cstheme="minorHAnsi"/>
          <w:noProof/>
        </w:rPr>
        <w:t>na Žižkově</w:t>
      </w:r>
      <w:r w:rsidRPr="007C09C2">
        <w:rPr>
          <w:rFonts w:cstheme="minorHAnsi"/>
          <w:noProof/>
        </w:rPr>
        <w:t xml:space="preserve"> – v rámci projektu </w:t>
      </w:r>
      <w:hyperlink r:id="rId14" w:history="1">
        <w:r w:rsidRPr="007C09C2">
          <w:rPr>
            <w:rStyle w:val="Hypertextovodkaz"/>
            <w:rFonts w:cstheme="minorHAnsi"/>
            <w:noProof/>
          </w:rPr>
          <w:t>Jeseniova</w:t>
        </w:r>
      </w:hyperlink>
      <w:r w:rsidR="00AD2DFC" w:rsidRPr="007C09C2">
        <w:rPr>
          <w:rFonts w:cstheme="minorHAnsi"/>
          <w:noProof/>
        </w:rPr>
        <w:t xml:space="preserve"> </w:t>
      </w:r>
      <w:r w:rsidR="00290C09" w:rsidRPr="007C09C2">
        <w:rPr>
          <w:rFonts w:cstheme="minorHAnsi"/>
          <w:noProof/>
        </w:rPr>
        <w:t>vyroste</w:t>
      </w:r>
      <w:r w:rsidRPr="007C09C2">
        <w:rPr>
          <w:rFonts w:cstheme="minorHAnsi"/>
          <w:noProof/>
        </w:rPr>
        <w:t xml:space="preserve"> 54</w:t>
      </w:r>
      <w:r w:rsidR="00792583">
        <w:rPr>
          <w:rFonts w:cstheme="minorHAnsi"/>
          <w:noProof/>
        </w:rPr>
        <w:t> </w:t>
      </w:r>
      <w:r w:rsidRPr="007C09C2">
        <w:rPr>
          <w:rFonts w:cstheme="minorHAnsi"/>
          <w:noProof/>
        </w:rPr>
        <w:t>jednotek – 47</w:t>
      </w:r>
      <w:r w:rsidR="00792583">
        <w:rPr>
          <w:rFonts w:cstheme="minorHAnsi"/>
          <w:noProof/>
        </w:rPr>
        <w:t> </w:t>
      </w:r>
      <w:r w:rsidRPr="007C09C2">
        <w:rPr>
          <w:rFonts w:cstheme="minorHAnsi"/>
          <w:noProof/>
        </w:rPr>
        <w:t xml:space="preserve">bytových a 7 nebytových. V klidném dvoře PSN vybuduje komunitní zónu </w:t>
      </w:r>
      <w:r w:rsidRPr="007C09C2">
        <w:rPr>
          <w:rFonts w:cstheme="minorHAnsi"/>
          <w:noProof/>
        </w:rPr>
        <w:lastRenderedPageBreak/>
        <w:t>s</w:t>
      </w:r>
      <w:r w:rsidR="00792583">
        <w:rPr>
          <w:rFonts w:cstheme="minorHAnsi"/>
          <w:noProof/>
        </w:rPr>
        <w:t> </w:t>
      </w:r>
      <w:r w:rsidRPr="007C09C2">
        <w:rPr>
          <w:rFonts w:cstheme="minorHAnsi"/>
          <w:noProof/>
        </w:rPr>
        <w:t xml:space="preserve">posezením. </w:t>
      </w:r>
      <w:r w:rsidR="00B52E3A" w:rsidRPr="007C09C2">
        <w:rPr>
          <w:rFonts w:cstheme="minorHAnsi"/>
          <w:noProof/>
        </w:rPr>
        <w:t>Na</w:t>
      </w:r>
      <w:r w:rsidR="00720343" w:rsidRPr="007C09C2">
        <w:rPr>
          <w:rFonts w:cstheme="minorHAnsi"/>
          <w:noProof/>
        </w:rPr>
        <w:t> pražském</w:t>
      </w:r>
      <w:r w:rsidRPr="007C09C2">
        <w:rPr>
          <w:rFonts w:cstheme="minorHAnsi"/>
          <w:noProof/>
        </w:rPr>
        <w:t xml:space="preserve"> Smíchov</w:t>
      </w:r>
      <w:r w:rsidR="00720343" w:rsidRPr="007C09C2">
        <w:rPr>
          <w:rFonts w:cstheme="minorHAnsi"/>
          <w:noProof/>
        </w:rPr>
        <w:t>ě</w:t>
      </w:r>
      <w:r w:rsidRPr="007C09C2">
        <w:rPr>
          <w:rFonts w:cstheme="minorHAnsi"/>
          <w:noProof/>
        </w:rPr>
        <w:t xml:space="preserve"> dále</w:t>
      </w:r>
      <w:r w:rsidR="00586435" w:rsidRPr="007C09C2">
        <w:rPr>
          <w:rFonts w:cstheme="minorHAnsi"/>
          <w:noProof/>
        </w:rPr>
        <w:t xml:space="preserve"> developer</w:t>
      </w:r>
      <w:r w:rsidRPr="007C09C2">
        <w:rPr>
          <w:rFonts w:cstheme="minorHAnsi"/>
          <w:noProof/>
        </w:rPr>
        <w:t xml:space="preserve"> rekonstruuje neoklasicitní dům</w:t>
      </w:r>
      <w:r w:rsidR="00586435" w:rsidRPr="007C09C2">
        <w:rPr>
          <w:rFonts w:cstheme="minorHAnsi"/>
          <w:noProof/>
        </w:rPr>
        <w:t>, který nabídne 21</w:t>
      </w:r>
      <w:r w:rsidR="00792583">
        <w:rPr>
          <w:rFonts w:cstheme="minorHAnsi"/>
          <w:noProof/>
        </w:rPr>
        <w:t> </w:t>
      </w:r>
      <w:r w:rsidR="00586435" w:rsidRPr="007C09C2">
        <w:rPr>
          <w:rFonts w:cstheme="minorHAnsi"/>
          <w:noProof/>
        </w:rPr>
        <w:t xml:space="preserve">bytů, jeden ateliér a dvě nebytové jednotky. Rezidentům projektu </w:t>
      </w:r>
      <w:hyperlink r:id="rId15" w:history="1">
        <w:r w:rsidR="00586435" w:rsidRPr="007C09C2">
          <w:rPr>
            <w:rStyle w:val="Hypertextovodkaz"/>
            <w:rFonts w:cstheme="minorHAnsi"/>
            <w:noProof/>
          </w:rPr>
          <w:t>Pecháčkova</w:t>
        </w:r>
      </w:hyperlink>
      <w:r w:rsidR="00586435" w:rsidRPr="007C09C2">
        <w:rPr>
          <w:rFonts w:cstheme="minorHAnsi"/>
          <w:noProof/>
        </w:rPr>
        <w:t xml:space="preserve"> bude k dispozici společný vnitroblok se zelení, předzahrádkami a saunou.</w:t>
      </w:r>
    </w:p>
    <w:p w14:paraId="1870D7DD" w14:textId="4BA67A05" w:rsidR="0075509C" w:rsidRPr="007C09C2" w:rsidRDefault="00356BF1" w:rsidP="1C795A2C">
      <w:pPr>
        <w:jc w:val="both"/>
        <w:rPr>
          <w:noProof/>
        </w:rPr>
      </w:pPr>
      <w:r w:rsidRPr="007C09C2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37692F6B" wp14:editId="54266655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656000" cy="1240540"/>
            <wp:effectExtent l="0" t="0" r="1905" b="0"/>
            <wp:wrapTight wrapText="bothSides">
              <wp:wrapPolygon edited="0">
                <wp:start x="0" y="0"/>
                <wp:lineTo x="0" y="21235"/>
                <wp:lineTo x="21376" y="21235"/>
                <wp:lineTo x="21376" y="0"/>
                <wp:lineTo x="0" y="0"/>
              </wp:wrapPolygon>
            </wp:wrapTight>
            <wp:docPr id="112387733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00" cy="124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DFC" w:rsidRPr="1C795A2C">
        <w:rPr>
          <w:b/>
          <w:bCs/>
          <w:noProof/>
        </w:rPr>
        <w:t>… ale také v</w:t>
      </w:r>
      <w:r w:rsidR="002B5DF2" w:rsidRPr="1C795A2C">
        <w:rPr>
          <w:b/>
          <w:bCs/>
          <w:noProof/>
        </w:rPr>
        <w:t xml:space="preserve"> Brně, Pardubicích a </w:t>
      </w:r>
      <w:r w:rsidR="00BD6AA2" w:rsidRPr="1C795A2C">
        <w:rPr>
          <w:b/>
          <w:bCs/>
          <w:noProof/>
        </w:rPr>
        <w:t xml:space="preserve">nově </w:t>
      </w:r>
      <w:r w:rsidR="0091760A" w:rsidRPr="1C795A2C">
        <w:rPr>
          <w:b/>
          <w:bCs/>
          <w:noProof/>
        </w:rPr>
        <w:t>ve Špindlerově Mlýně</w:t>
      </w:r>
    </w:p>
    <w:p w14:paraId="6D5DE3F6" w14:textId="5DE332E5" w:rsidR="0075509C" w:rsidRPr="007C09C2" w:rsidRDefault="00356BF1" w:rsidP="1C795A2C">
      <w:pPr>
        <w:jc w:val="both"/>
        <w:rPr>
          <w:noProof/>
        </w:rPr>
      </w:pPr>
      <w:r w:rsidRPr="007C09C2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5E7EEA5" wp14:editId="3FCA4F6B">
                <wp:simplePos x="0" y="0"/>
                <wp:positionH relativeFrom="margin">
                  <wp:align>right</wp:align>
                </wp:positionH>
                <wp:positionV relativeFrom="paragraph">
                  <wp:posOffset>857885</wp:posOffset>
                </wp:positionV>
                <wp:extent cx="1779905" cy="247650"/>
                <wp:effectExtent l="0" t="0" r="1079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A614C" w14:textId="3C3A1AF7" w:rsidR="008F5980" w:rsidRPr="008F5980" w:rsidRDefault="008F5980" w:rsidP="008F5980">
                            <w:pPr>
                              <w:jc w:val="right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F598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Projekt Brno Jedna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7EEA5" id="_x0000_s1027" type="#_x0000_t202" style="position:absolute;left:0;text-align:left;margin-left:88.95pt;margin-top:67.55pt;width:140.15pt;height:19.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" strokecolor="white [3212]">
                <v:textbox>
                  <w:txbxContent>
                    <w:p w14:paraId="759A614C" w14:textId="3C3A1AF7" w:rsidR="008F5980" w:rsidRPr="008F5980" w:rsidRDefault="008F5980" w:rsidP="008F5980">
                      <w:pPr>
                        <w:jc w:val="right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8F5980">
                        <w:rPr>
                          <w:i/>
                          <w:iCs/>
                          <w:sz w:val="20"/>
                          <w:szCs w:val="20"/>
                        </w:rPr>
                        <w:t>Projekt Brno Jedna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5509C" w:rsidRPr="1C795A2C">
        <w:rPr>
          <w:noProof/>
        </w:rPr>
        <w:t xml:space="preserve">PSN nezahálí ani v rámci regionální výstavby. V projektu </w:t>
      </w:r>
      <w:hyperlink r:id="rId17" w:history="1">
        <w:r w:rsidR="0075509C" w:rsidRPr="1C795A2C">
          <w:rPr>
            <w:rStyle w:val="Hypertextovodkaz"/>
            <w:noProof/>
          </w:rPr>
          <w:t>Brno Jedna</w:t>
        </w:r>
      </w:hyperlink>
      <w:r w:rsidR="008E79FF" w:rsidRPr="1C795A2C">
        <w:rPr>
          <w:noProof/>
        </w:rPr>
        <w:t xml:space="preserve"> </w:t>
      </w:r>
      <w:r w:rsidR="005E12D9" w:rsidRPr="1C795A2C">
        <w:rPr>
          <w:noProof/>
        </w:rPr>
        <w:t xml:space="preserve">představila </w:t>
      </w:r>
      <w:r w:rsidR="0075509C" w:rsidRPr="1C795A2C">
        <w:rPr>
          <w:noProof/>
        </w:rPr>
        <w:t>první etapu</w:t>
      </w:r>
      <w:r w:rsidR="005E12D9" w:rsidRPr="1C795A2C">
        <w:rPr>
          <w:noProof/>
        </w:rPr>
        <w:t>, jejíž stavbu zahájí letos. P</w:t>
      </w:r>
      <w:r w:rsidR="0075509C" w:rsidRPr="1C795A2C">
        <w:rPr>
          <w:noProof/>
        </w:rPr>
        <w:t xml:space="preserve">olyfunkční dům se dvěma dominantami Neon a Xenon </w:t>
      </w:r>
      <w:r w:rsidR="00586435" w:rsidRPr="1C795A2C">
        <w:rPr>
          <w:noProof/>
        </w:rPr>
        <w:t>zahrne</w:t>
      </w:r>
      <w:r w:rsidR="0075509C" w:rsidRPr="1C795A2C">
        <w:rPr>
          <w:noProof/>
        </w:rPr>
        <w:t xml:space="preserve"> 188 bytový</w:t>
      </w:r>
      <w:r w:rsidR="00586435" w:rsidRPr="1C795A2C">
        <w:rPr>
          <w:noProof/>
        </w:rPr>
        <w:t>ch</w:t>
      </w:r>
      <w:r w:rsidR="0075509C" w:rsidRPr="1C795A2C">
        <w:rPr>
          <w:noProof/>
        </w:rPr>
        <w:t xml:space="preserve"> a ubytovací</w:t>
      </w:r>
      <w:r w:rsidR="00586435" w:rsidRPr="1C795A2C">
        <w:rPr>
          <w:noProof/>
        </w:rPr>
        <w:t xml:space="preserve">ch </w:t>
      </w:r>
      <w:r w:rsidR="0075509C" w:rsidRPr="1C795A2C">
        <w:rPr>
          <w:noProof/>
        </w:rPr>
        <w:t>jednot</w:t>
      </w:r>
      <w:r w:rsidR="00586435" w:rsidRPr="1C795A2C">
        <w:rPr>
          <w:noProof/>
        </w:rPr>
        <w:t>ek</w:t>
      </w:r>
      <w:r w:rsidR="0075509C" w:rsidRPr="1C795A2C">
        <w:rPr>
          <w:noProof/>
        </w:rPr>
        <w:t xml:space="preserve"> a pět komerční</w:t>
      </w:r>
      <w:r w:rsidR="00586435" w:rsidRPr="1C795A2C">
        <w:rPr>
          <w:noProof/>
        </w:rPr>
        <w:t>ch</w:t>
      </w:r>
      <w:r w:rsidR="0075509C" w:rsidRPr="1C795A2C">
        <w:rPr>
          <w:noProof/>
        </w:rPr>
        <w:t xml:space="preserve"> prostor. </w:t>
      </w:r>
      <w:r w:rsidR="008E79FF" w:rsidRPr="1C795A2C">
        <w:rPr>
          <w:noProof/>
        </w:rPr>
        <w:t xml:space="preserve">Brownfield v ulici Plynárenská </w:t>
      </w:r>
      <w:r w:rsidR="0075509C" w:rsidRPr="1C795A2C">
        <w:rPr>
          <w:noProof/>
        </w:rPr>
        <w:t>změní PSN v průběhu následujících let v moderní městskou čtvrť kombinující bydlení, prostory pro práci i volnočasové aktivity.</w:t>
      </w:r>
    </w:p>
    <w:p w14:paraId="1DAE1EDA" w14:textId="2F705D04" w:rsidR="0075509C" w:rsidRPr="007C09C2" w:rsidRDefault="00330C2B" w:rsidP="00E215E6">
      <w:pPr>
        <w:jc w:val="both"/>
        <w:rPr>
          <w:rFonts w:cstheme="minorHAnsi"/>
          <w:noProof/>
        </w:rPr>
      </w:pPr>
      <w:r w:rsidRPr="007C09C2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1A236B03" wp14:editId="3A377B6E">
                <wp:simplePos x="0" y="0"/>
                <wp:positionH relativeFrom="margin">
                  <wp:align>left</wp:align>
                </wp:positionH>
                <wp:positionV relativeFrom="paragraph">
                  <wp:posOffset>1221740</wp:posOffset>
                </wp:positionV>
                <wp:extent cx="1743075" cy="247650"/>
                <wp:effectExtent l="0" t="0" r="28575" b="19050"/>
                <wp:wrapSquare wrapText="bothSides"/>
                <wp:docPr id="179233264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878AE" w14:textId="29740E81" w:rsidR="00AD62CC" w:rsidRPr="008F5980" w:rsidRDefault="00AD62CC" w:rsidP="00AD62CC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Rekonstrukce OC Grand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36B03" id="_x0000_s1028" type="#_x0000_t202" style="position:absolute;left:0;text-align:left;margin-left:0;margin-top:96.2pt;width:137.25pt;height:19.5pt;z-index:25165824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" strokecolor="white [3212]">
                <v:textbox>
                  <w:txbxContent>
                    <w:p w14:paraId="3FF878AE" w14:textId="29740E81" w:rsidR="00AD62CC" w:rsidRPr="008F5980" w:rsidRDefault="00AD62CC" w:rsidP="00AD62CC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Rekonstrukce OC Grand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09C2">
        <w:rPr>
          <w:rFonts w:cstheme="minorHAnsi"/>
          <w:noProof/>
        </w:rPr>
        <w:drawing>
          <wp:anchor distT="0" distB="0" distL="114300" distR="114300" simplePos="0" relativeHeight="251658244" behindDoc="1" locked="0" layoutInCell="1" allowOverlap="1" wp14:anchorId="62CDF101" wp14:editId="77C0A4B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79959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265" y="21257"/>
                <wp:lineTo x="21265" y="0"/>
                <wp:lineTo x="0" y="0"/>
              </wp:wrapPolygon>
            </wp:wrapTight>
            <wp:docPr id="1797858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09C" w:rsidRPr="007C09C2">
        <w:rPr>
          <w:rFonts w:cstheme="minorHAnsi"/>
          <w:noProof/>
        </w:rPr>
        <w:t>Na plné obrá</w:t>
      </w:r>
      <w:r w:rsidR="004E4701" w:rsidRPr="007C09C2">
        <w:rPr>
          <w:rFonts w:cstheme="minorHAnsi"/>
          <w:noProof/>
        </w:rPr>
        <w:t>t</w:t>
      </w:r>
      <w:r w:rsidR="0075509C" w:rsidRPr="007C09C2">
        <w:rPr>
          <w:rFonts w:cstheme="minorHAnsi"/>
          <w:noProof/>
        </w:rPr>
        <w:t>ky běží ambi</w:t>
      </w:r>
      <w:r w:rsidR="002003A5">
        <w:rPr>
          <w:rFonts w:cstheme="minorHAnsi"/>
          <w:noProof/>
        </w:rPr>
        <w:t>c</w:t>
      </w:r>
      <w:r w:rsidR="0075509C" w:rsidRPr="007C09C2">
        <w:rPr>
          <w:rFonts w:cstheme="minorHAnsi"/>
          <w:noProof/>
        </w:rPr>
        <w:t xml:space="preserve">iózní </w:t>
      </w:r>
      <w:r w:rsidR="00CA4997" w:rsidRPr="007C09C2">
        <w:rPr>
          <w:rFonts w:cstheme="minorHAnsi"/>
          <w:noProof/>
        </w:rPr>
        <w:t xml:space="preserve">renovace </w:t>
      </w:r>
      <w:r w:rsidR="0075509C" w:rsidRPr="007C09C2">
        <w:rPr>
          <w:rFonts w:cstheme="minorHAnsi"/>
          <w:noProof/>
        </w:rPr>
        <w:t>funkcionalistické budovy Grand v</w:t>
      </w:r>
      <w:r w:rsidR="00372FFE" w:rsidRPr="007C09C2">
        <w:rPr>
          <w:rFonts w:cstheme="minorHAnsi"/>
          <w:noProof/>
        </w:rPr>
        <w:t> </w:t>
      </w:r>
      <w:r w:rsidR="0075509C" w:rsidRPr="007C09C2">
        <w:rPr>
          <w:rFonts w:cstheme="minorHAnsi"/>
          <w:noProof/>
        </w:rPr>
        <w:t>Pardubicích</w:t>
      </w:r>
      <w:r w:rsidR="00372FFE" w:rsidRPr="007C09C2">
        <w:rPr>
          <w:rFonts w:cstheme="minorHAnsi"/>
          <w:noProof/>
        </w:rPr>
        <w:t xml:space="preserve"> od </w:t>
      </w:r>
      <w:r w:rsidR="0075509C" w:rsidRPr="007C09C2">
        <w:rPr>
          <w:rFonts w:cstheme="minorHAnsi"/>
          <w:noProof/>
        </w:rPr>
        <w:t xml:space="preserve">uznávaného českého architekta Josefa Gočára. Nový návrh od zkušených architektů z ateliéru OVA navrátí budově lesk a šarm první republiky a zároveň umožní vytvořit moderní obchodní centrum </w:t>
      </w:r>
      <w:r w:rsidR="00585D4B" w:rsidRPr="007C09C2">
        <w:rPr>
          <w:rFonts w:cstheme="minorHAnsi"/>
          <w:noProof/>
        </w:rPr>
        <w:t>po vzoru světových metropolí</w:t>
      </w:r>
      <w:r w:rsidR="0075509C" w:rsidRPr="007C09C2">
        <w:rPr>
          <w:rFonts w:cstheme="minorHAnsi"/>
          <w:noProof/>
        </w:rPr>
        <w:t xml:space="preserve">. Dokončení </w:t>
      </w:r>
      <w:hyperlink r:id="rId19" w:history="1">
        <w:r w:rsidR="00586435" w:rsidRPr="007C09C2">
          <w:rPr>
            <w:rStyle w:val="Hypertextovodkaz"/>
            <w:rFonts w:cstheme="minorHAnsi"/>
            <w:noProof/>
          </w:rPr>
          <w:t>nového Grandu</w:t>
        </w:r>
      </w:hyperlink>
      <w:r w:rsidR="0075509C" w:rsidRPr="007C09C2">
        <w:rPr>
          <w:rFonts w:cstheme="minorHAnsi"/>
          <w:noProof/>
        </w:rPr>
        <w:t xml:space="preserve"> se plánuje na podzim letošního roku. Loni na podzim pak PSN</w:t>
      </w:r>
      <w:r w:rsidR="00586435" w:rsidRPr="007C09C2">
        <w:rPr>
          <w:rFonts w:cstheme="minorHAnsi"/>
          <w:noProof/>
        </w:rPr>
        <w:t xml:space="preserve"> v těsné blízkosti</w:t>
      </w:r>
      <w:r w:rsidR="0075509C" w:rsidRPr="007C09C2">
        <w:rPr>
          <w:rFonts w:cstheme="minorHAnsi"/>
          <w:noProof/>
        </w:rPr>
        <w:t xml:space="preserve"> dokončila parkovací dům Grand, který nabídl 269 stání.</w:t>
      </w:r>
    </w:p>
    <w:p w14:paraId="093DDC14" w14:textId="0E77264B" w:rsidR="007C09C2" w:rsidRPr="00792583" w:rsidRDefault="004D4DDC" w:rsidP="00E215E6">
      <w:pPr>
        <w:jc w:val="both"/>
        <w:rPr>
          <w:rFonts w:cstheme="minorHAnsi"/>
          <w:noProof/>
        </w:rPr>
      </w:pPr>
      <w:r w:rsidRPr="007C09C2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4395" behindDoc="0" locked="0" layoutInCell="1" allowOverlap="1" wp14:anchorId="68A370FB" wp14:editId="35F6EE12">
                <wp:simplePos x="0" y="0"/>
                <wp:positionH relativeFrom="margin">
                  <wp:posOffset>3253105</wp:posOffset>
                </wp:positionH>
                <wp:positionV relativeFrom="paragraph">
                  <wp:posOffset>960755</wp:posOffset>
                </wp:positionV>
                <wp:extent cx="2479675" cy="254000"/>
                <wp:effectExtent l="0" t="0" r="15875" b="12700"/>
                <wp:wrapSquare wrapText="bothSides"/>
                <wp:docPr id="191912015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18EE1" w14:textId="59E98351" w:rsidR="008D168B" w:rsidRPr="008F5980" w:rsidRDefault="008D168B" w:rsidP="001A59F8">
                            <w:pPr>
                              <w:jc w:val="right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Slunečný svah ve Špindlerově Mlýně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370FB" id="_x0000_s1029" type="#_x0000_t202" style="position:absolute;left:0;text-align:left;margin-left:256.15pt;margin-top:75.65pt;width:195.25pt;height:20pt;z-index:25166439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" strokecolor="white [3212]">
                <v:textbox>
                  <w:txbxContent>
                    <w:p w14:paraId="13E18EE1" w14:textId="59E98351" w:rsidR="008D168B" w:rsidRPr="008F5980" w:rsidRDefault="008D168B" w:rsidP="001A59F8">
                      <w:pPr>
                        <w:jc w:val="right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Slunečný svah ve Špindlerově Mlýně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168B" w:rsidRPr="007C09C2">
        <w:rPr>
          <w:rFonts w:cstheme="minorHAnsi"/>
          <w:noProof/>
        </w:rPr>
        <w:drawing>
          <wp:anchor distT="0" distB="0" distL="114300" distR="114300" simplePos="0" relativeHeight="251662347" behindDoc="1" locked="0" layoutInCell="1" allowOverlap="1" wp14:anchorId="20A50342" wp14:editId="5D7A83AF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90650" cy="927100"/>
            <wp:effectExtent l="0" t="0" r="0" b="6350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192406623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60A" w:rsidRPr="007C09C2">
        <w:rPr>
          <w:rFonts w:cstheme="minorHAnsi"/>
          <w:noProof/>
        </w:rPr>
        <w:t xml:space="preserve">Poprvé v historii vstoupila PSN také do segmentu rekreačních nemovitostí, a sice s projektem </w:t>
      </w:r>
      <w:hyperlink r:id="rId21" w:history="1">
        <w:r w:rsidR="0091760A" w:rsidRPr="007C09C2">
          <w:rPr>
            <w:rStyle w:val="Hypertextovodkaz"/>
            <w:rFonts w:cstheme="minorHAnsi"/>
            <w:noProof/>
          </w:rPr>
          <w:t>Slunečný svah</w:t>
        </w:r>
      </w:hyperlink>
      <w:r w:rsidR="0091760A" w:rsidRPr="007C09C2">
        <w:rPr>
          <w:rFonts w:cstheme="minorHAnsi"/>
          <w:noProof/>
        </w:rPr>
        <w:t xml:space="preserve"> ve Špindlerově Mlýně. Ten po rekonstrukci bývalého horského penzionu nabídne exkluzivní apartmány v prestižní horské lokalitě. Chybět nebude společné zázemí jako např. terasa s lehátky a</w:t>
      </w:r>
      <w:r w:rsidR="00345839" w:rsidRPr="007C09C2">
        <w:rPr>
          <w:rFonts w:cstheme="minorHAnsi"/>
          <w:noProof/>
        </w:rPr>
        <w:t> </w:t>
      </w:r>
      <w:r w:rsidR="0091760A" w:rsidRPr="007C09C2">
        <w:rPr>
          <w:rFonts w:cstheme="minorHAnsi"/>
          <w:noProof/>
        </w:rPr>
        <w:t>grilem či kolárna a lyžárna.</w:t>
      </w:r>
    </w:p>
    <w:p w14:paraId="752BECDE" w14:textId="001536D0" w:rsidR="004E02AD" w:rsidRPr="007C09C2" w:rsidRDefault="00EC3E3B" w:rsidP="00E215E6">
      <w:pPr>
        <w:jc w:val="both"/>
        <w:rPr>
          <w:rFonts w:cstheme="minorHAnsi"/>
          <w:b/>
          <w:bCs/>
          <w:noProof/>
        </w:rPr>
      </w:pPr>
      <w:r w:rsidRPr="007C09C2">
        <w:rPr>
          <w:rFonts w:cstheme="minorHAnsi"/>
          <w:b/>
          <w:bCs/>
          <w:noProof/>
        </w:rPr>
        <w:t>Nájemní bydlení</w:t>
      </w:r>
      <w:r w:rsidR="004674C3" w:rsidRPr="007C09C2">
        <w:rPr>
          <w:rFonts w:cstheme="minorHAnsi"/>
          <w:b/>
          <w:bCs/>
          <w:noProof/>
        </w:rPr>
        <w:t xml:space="preserve"> </w:t>
      </w:r>
      <w:r w:rsidRPr="007C09C2">
        <w:rPr>
          <w:rFonts w:cstheme="minorHAnsi"/>
          <w:b/>
          <w:bCs/>
          <w:noProof/>
        </w:rPr>
        <w:t xml:space="preserve">neustále zdražuje, zájem je </w:t>
      </w:r>
      <w:r w:rsidR="00CD4BF4" w:rsidRPr="007C09C2">
        <w:rPr>
          <w:rFonts w:cstheme="minorHAnsi"/>
          <w:b/>
          <w:bCs/>
          <w:noProof/>
        </w:rPr>
        <w:t>veliký</w:t>
      </w:r>
    </w:p>
    <w:p w14:paraId="6CC2E54A" w14:textId="64E66807" w:rsidR="00B4479C" w:rsidRPr="00792583" w:rsidRDefault="00792583" w:rsidP="00B16DBA">
      <w:pPr>
        <w:jc w:val="both"/>
        <w:rPr>
          <w:noProof/>
        </w:rPr>
      </w:pPr>
      <w:r w:rsidRPr="007C09C2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9515" behindDoc="0" locked="0" layoutInCell="1" allowOverlap="1" wp14:anchorId="7631CA07" wp14:editId="5D2FBE83">
                <wp:simplePos x="0" y="0"/>
                <wp:positionH relativeFrom="margin">
                  <wp:posOffset>-33020</wp:posOffset>
                </wp:positionH>
                <wp:positionV relativeFrom="paragraph">
                  <wp:posOffset>2497455</wp:posOffset>
                </wp:positionV>
                <wp:extent cx="1798955" cy="266700"/>
                <wp:effectExtent l="0" t="0" r="10795" b="19050"/>
                <wp:wrapSquare wrapText="bothSides"/>
                <wp:docPr id="17357345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9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A2683" w14:textId="3F8A5B8C" w:rsidR="00792583" w:rsidRPr="008F5980" w:rsidRDefault="00792583" w:rsidP="00792583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F598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Projekt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Seifertova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1CA07" id="_x0000_s1030" type="#_x0000_t202" style="position:absolute;left:0;text-align:left;margin-left:-2.6pt;margin-top:196.65pt;width:141.65pt;height:21pt;z-index:2516695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" strokecolor="white [3212]">
                <v:textbox>
                  <w:txbxContent>
                    <w:p w14:paraId="710A2683" w14:textId="3F8A5B8C" w:rsidR="00792583" w:rsidRPr="008F5980" w:rsidRDefault="00792583" w:rsidP="00792583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8F5980">
                        <w:rPr>
                          <w:i/>
                          <w:iCs/>
                          <w:sz w:val="20"/>
                          <w:szCs w:val="20"/>
                        </w:rPr>
                        <w:t xml:space="preserve">Projekt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Seifertova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67" behindDoc="1" locked="0" layoutInCell="1" allowOverlap="1" wp14:anchorId="2E689A48" wp14:editId="6AEC4BB9">
            <wp:simplePos x="0" y="0"/>
            <wp:positionH relativeFrom="margin">
              <wp:align>left</wp:align>
            </wp:positionH>
            <wp:positionV relativeFrom="paragraph">
              <wp:posOffset>1135380</wp:posOffset>
            </wp:positionV>
            <wp:extent cx="1799590" cy="1349375"/>
            <wp:effectExtent l="0" t="0" r="0" b="3175"/>
            <wp:wrapTight wrapText="bothSides">
              <wp:wrapPolygon edited="0">
                <wp:start x="0" y="0"/>
                <wp:lineTo x="0" y="21346"/>
                <wp:lineTo x="21265" y="21346"/>
                <wp:lineTo x="21265" y="0"/>
                <wp:lineTo x="0" y="0"/>
              </wp:wrapPolygon>
            </wp:wrapTight>
            <wp:docPr id="2121110890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110890" name="Obrázek 2121110890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5E6" w:rsidRPr="1C795A2C">
        <w:rPr>
          <w:noProof/>
        </w:rPr>
        <w:t xml:space="preserve">Segment pronájmů zůstal pro PSN stabilním pilířem. Společnost uzavřela </w:t>
      </w:r>
      <w:r w:rsidR="00F51C10" w:rsidRPr="1C795A2C">
        <w:rPr>
          <w:noProof/>
        </w:rPr>
        <w:t xml:space="preserve">456 </w:t>
      </w:r>
      <w:r w:rsidR="00E215E6" w:rsidRPr="1C795A2C">
        <w:rPr>
          <w:noProof/>
        </w:rPr>
        <w:t xml:space="preserve">nových nájemních smluv a prodloužila </w:t>
      </w:r>
      <w:r w:rsidR="00074D77" w:rsidRPr="1C795A2C">
        <w:rPr>
          <w:noProof/>
        </w:rPr>
        <w:t xml:space="preserve">214 </w:t>
      </w:r>
      <w:r w:rsidR="00E215E6" w:rsidRPr="1C795A2C">
        <w:rPr>
          <w:noProof/>
        </w:rPr>
        <w:t>smluv</w:t>
      </w:r>
      <w:r w:rsidR="00E043B9" w:rsidRPr="1C795A2C">
        <w:rPr>
          <w:noProof/>
        </w:rPr>
        <w:t xml:space="preserve">, což je </w:t>
      </w:r>
      <w:r w:rsidR="003E6E38" w:rsidRPr="1C795A2C">
        <w:rPr>
          <w:noProof/>
        </w:rPr>
        <w:t>v konečném důsledku</w:t>
      </w:r>
      <w:r w:rsidR="00E043B9" w:rsidRPr="1C795A2C">
        <w:rPr>
          <w:noProof/>
        </w:rPr>
        <w:t xml:space="preserve"> o 40 více než v loňském roce.</w:t>
      </w:r>
      <w:r w:rsidR="00C907C2" w:rsidRPr="1C795A2C">
        <w:rPr>
          <w:noProof/>
        </w:rPr>
        <w:t xml:space="preserve"> </w:t>
      </w:r>
      <w:r w:rsidR="00E215E6" w:rsidRPr="1C795A2C">
        <w:rPr>
          <w:i/>
          <w:iCs/>
          <w:noProof/>
        </w:rPr>
        <w:t>„</w:t>
      </w:r>
      <w:r w:rsidR="00F261BF" w:rsidRPr="1C795A2C">
        <w:rPr>
          <w:i/>
          <w:iCs/>
          <w:noProof/>
        </w:rPr>
        <w:t>Trh s nájemním bydlením nadále roste a poptávka po kvalitních nájemních bytech v atraktivních lokalitách, zejména v</w:t>
      </w:r>
      <w:r w:rsidR="006F2107" w:rsidRPr="1C795A2C">
        <w:rPr>
          <w:i/>
          <w:iCs/>
          <w:noProof/>
        </w:rPr>
        <w:t> </w:t>
      </w:r>
      <w:r w:rsidR="00F261BF" w:rsidRPr="1C795A2C">
        <w:rPr>
          <w:i/>
          <w:iCs/>
          <w:noProof/>
        </w:rPr>
        <w:t xml:space="preserve">Praze, stále </w:t>
      </w:r>
      <w:r w:rsidR="00C36479" w:rsidRPr="1C795A2C">
        <w:rPr>
          <w:i/>
          <w:iCs/>
          <w:noProof/>
        </w:rPr>
        <w:t xml:space="preserve">enormně </w:t>
      </w:r>
      <w:r w:rsidR="00F261BF" w:rsidRPr="1C795A2C">
        <w:rPr>
          <w:i/>
          <w:iCs/>
          <w:noProof/>
        </w:rPr>
        <w:t xml:space="preserve">převyšuje nabídku. </w:t>
      </w:r>
      <w:r w:rsidR="007142DE" w:rsidRPr="1C795A2C">
        <w:rPr>
          <w:i/>
          <w:iCs/>
          <w:noProof/>
        </w:rPr>
        <w:t xml:space="preserve">I v roce 2025 </w:t>
      </w:r>
      <w:r w:rsidR="00D8264A">
        <w:rPr>
          <w:i/>
          <w:iCs/>
          <w:noProof/>
        </w:rPr>
        <w:t xml:space="preserve">pokračuje </w:t>
      </w:r>
      <w:r w:rsidR="007142DE" w:rsidRPr="1C795A2C">
        <w:rPr>
          <w:i/>
          <w:iCs/>
          <w:noProof/>
        </w:rPr>
        <w:t>zvyšování nájemného v</w:t>
      </w:r>
      <w:r w:rsidR="006F2107" w:rsidRPr="1C795A2C">
        <w:rPr>
          <w:i/>
          <w:iCs/>
          <w:noProof/>
        </w:rPr>
        <w:t> </w:t>
      </w:r>
      <w:r w:rsidR="007142DE" w:rsidRPr="1C795A2C">
        <w:rPr>
          <w:i/>
          <w:iCs/>
          <w:noProof/>
        </w:rPr>
        <w:t xml:space="preserve">důsledku omezené nabídky volných bytů a neutichajího zájmu o </w:t>
      </w:r>
      <w:r w:rsidR="00F73A09" w:rsidRPr="1C795A2C">
        <w:rPr>
          <w:i/>
          <w:iCs/>
          <w:noProof/>
        </w:rPr>
        <w:t>nájemní bydlení</w:t>
      </w:r>
      <w:r w:rsidR="00933370" w:rsidRPr="1C795A2C">
        <w:rPr>
          <w:i/>
          <w:iCs/>
          <w:noProof/>
        </w:rPr>
        <w:t xml:space="preserve">, </w:t>
      </w:r>
      <w:r w:rsidR="004632F4" w:rsidRPr="1C795A2C">
        <w:rPr>
          <w:i/>
          <w:iCs/>
          <w:noProof/>
        </w:rPr>
        <w:t>který stupňují</w:t>
      </w:r>
      <w:r w:rsidR="001B64B8" w:rsidRPr="1C795A2C">
        <w:rPr>
          <w:i/>
          <w:iCs/>
          <w:noProof/>
        </w:rPr>
        <w:t xml:space="preserve"> vysok</w:t>
      </w:r>
      <w:r w:rsidR="004632F4" w:rsidRPr="1C795A2C">
        <w:rPr>
          <w:i/>
          <w:iCs/>
          <w:noProof/>
        </w:rPr>
        <w:t>é</w:t>
      </w:r>
      <w:r w:rsidR="001B64B8" w:rsidRPr="1C795A2C">
        <w:rPr>
          <w:i/>
          <w:iCs/>
          <w:noProof/>
        </w:rPr>
        <w:t xml:space="preserve"> </w:t>
      </w:r>
      <w:r w:rsidR="00F072C2" w:rsidRPr="1C795A2C">
        <w:rPr>
          <w:i/>
          <w:iCs/>
          <w:noProof/>
        </w:rPr>
        <w:t xml:space="preserve">prodejní </w:t>
      </w:r>
      <w:r w:rsidR="001B64B8" w:rsidRPr="1C795A2C">
        <w:rPr>
          <w:i/>
          <w:iCs/>
          <w:noProof/>
        </w:rPr>
        <w:t>cen</w:t>
      </w:r>
      <w:r w:rsidR="004632F4" w:rsidRPr="1C795A2C">
        <w:rPr>
          <w:i/>
          <w:iCs/>
          <w:noProof/>
        </w:rPr>
        <w:t>y</w:t>
      </w:r>
      <w:r w:rsidR="001B64B8" w:rsidRPr="1C795A2C">
        <w:rPr>
          <w:i/>
          <w:iCs/>
          <w:noProof/>
        </w:rPr>
        <w:t xml:space="preserve"> </w:t>
      </w:r>
      <w:r w:rsidR="00F73A09" w:rsidRPr="1C795A2C">
        <w:rPr>
          <w:i/>
          <w:iCs/>
          <w:noProof/>
        </w:rPr>
        <w:t>nemovitostí</w:t>
      </w:r>
      <w:r w:rsidR="004632F4" w:rsidRPr="1C795A2C">
        <w:rPr>
          <w:i/>
          <w:iCs/>
          <w:noProof/>
        </w:rPr>
        <w:t>,“</w:t>
      </w:r>
      <w:r w:rsidR="004632F4" w:rsidRPr="1C795A2C">
        <w:rPr>
          <w:noProof/>
        </w:rPr>
        <w:t xml:space="preserve"> popisuje Helena Hyánková, zástupkyně ředitele komerčních projektů PSN, a</w:t>
      </w:r>
      <w:r w:rsidR="00D8264A">
        <w:rPr>
          <w:noProof/>
        </w:rPr>
        <w:t> </w:t>
      </w:r>
      <w:r w:rsidR="004632F4" w:rsidRPr="1C795A2C">
        <w:rPr>
          <w:noProof/>
        </w:rPr>
        <w:t xml:space="preserve">dodává: </w:t>
      </w:r>
      <w:r w:rsidR="004632F4" w:rsidRPr="1C795A2C">
        <w:rPr>
          <w:i/>
          <w:iCs/>
          <w:noProof/>
        </w:rPr>
        <w:t>„</w:t>
      </w:r>
      <w:r w:rsidR="0091023C" w:rsidRPr="1C795A2C">
        <w:rPr>
          <w:i/>
          <w:iCs/>
          <w:noProof/>
        </w:rPr>
        <w:t xml:space="preserve">Hitem mezi nájemníky i investory </w:t>
      </w:r>
      <w:r w:rsidR="00C765AB" w:rsidRPr="1C795A2C">
        <w:rPr>
          <w:i/>
          <w:iCs/>
          <w:noProof/>
        </w:rPr>
        <w:t xml:space="preserve">jsou </w:t>
      </w:r>
      <w:r w:rsidR="0091023C" w:rsidRPr="1C795A2C">
        <w:rPr>
          <w:i/>
          <w:iCs/>
          <w:noProof/>
        </w:rPr>
        <w:t xml:space="preserve">rekonstruované nemovitosti v původní zástavbě </w:t>
      </w:r>
      <w:r w:rsidR="00144966" w:rsidRPr="1C795A2C">
        <w:rPr>
          <w:i/>
          <w:iCs/>
          <w:noProof/>
        </w:rPr>
        <w:t>a </w:t>
      </w:r>
      <w:r w:rsidR="0091023C" w:rsidRPr="1C795A2C">
        <w:rPr>
          <w:i/>
          <w:iCs/>
          <w:noProof/>
        </w:rPr>
        <w:t>budovy s přidanou hodnotou, jako jsou společné prostory nebo zahrady.</w:t>
      </w:r>
      <w:r w:rsidR="00AF5A6E" w:rsidRPr="1C795A2C">
        <w:rPr>
          <w:i/>
          <w:iCs/>
          <w:noProof/>
        </w:rPr>
        <w:t xml:space="preserve"> A právě na tyto projekty se PSN dlouhodobě zaměřuje.</w:t>
      </w:r>
      <w:r w:rsidR="0091023C" w:rsidRPr="1C795A2C">
        <w:rPr>
          <w:noProof/>
        </w:rPr>
        <w:t xml:space="preserve"> </w:t>
      </w:r>
      <w:r w:rsidR="00A50E60" w:rsidRPr="1C795A2C">
        <w:rPr>
          <w:i/>
          <w:iCs/>
          <w:noProof/>
        </w:rPr>
        <w:t>Máme radost, že k</w:t>
      </w:r>
      <w:r w:rsidR="00E215E6" w:rsidRPr="1C795A2C">
        <w:rPr>
          <w:i/>
          <w:iCs/>
          <w:noProof/>
        </w:rPr>
        <w:t xml:space="preserve">lienti oceňují nejen naše dlouhodobé zkušenosti v oblasti </w:t>
      </w:r>
      <w:r w:rsidR="00BF3DAA" w:rsidRPr="1C795A2C">
        <w:rPr>
          <w:i/>
          <w:iCs/>
          <w:noProof/>
        </w:rPr>
        <w:t>pronájmů nemovitostí</w:t>
      </w:r>
      <w:r w:rsidR="00E215E6" w:rsidRPr="1C795A2C">
        <w:rPr>
          <w:i/>
          <w:iCs/>
          <w:noProof/>
        </w:rPr>
        <w:t>, ale také komplexnost služeb a vysokou kvalitu provedení</w:t>
      </w:r>
      <w:r w:rsidR="00095EE9" w:rsidRPr="1C795A2C">
        <w:rPr>
          <w:i/>
          <w:iCs/>
          <w:noProof/>
        </w:rPr>
        <w:t xml:space="preserve"> našich projektů</w:t>
      </w:r>
      <w:r w:rsidR="00E215E6" w:rsidRPr="1C795A2C">
        <w:rPr>
          <w:i/>
          <w:iCs/>
          <w:noProof/>
        </w:rPr>
        <w:t xml:space="preserve">. Tyto hodnoty zůstávají základem naší </w:t>
      </w:r>
      <w:r w:rsidR="00E82419" w:rsidRPr="1C795A2C">
        <w:rPr>
          <w:i/>
          <w:iCs/>
          <w:noProof/>
        </w:rPr>
        <w:t xml:space="preserve">úspěšné </w:t>
      </w:r>
      <w:r w:rsidR="00E215E6" w:rsidRPr="1C795A2C">
        <w:rPr>
          <w:i/>
          <w:iCs/>
          <w:noProof/>
        </w:rPr>
        <w:t>strategie</w:t>
      </w:r>
      <w:r w:rsidR="004632F4" w:rsidRPr="1C795A2C">
        <w:rPr>
          <w:i/>
          <w:iCs/>
          <w:noProof/>
        </w:rPr>
        <w:t>.</w:t>
      </w:r>
      <w:r w:rsidR="00E215E6" w:rsidRPr="1C795A2C">
        <w:rPr>
          <w:i/>
          <w:iCs/>
          <w:noProof/>
        </w:rPr>
        <w:t>“</w:t>
      </w:r>
      <w:r w:rsidR="006070D1" w:rsidRPr="1C795A2C">
        <w:rPr>
          <w:i/>
          <w:iCs/>
          <w:noProof/>
        </w:rPr>
        <w:t xml:space="preserve"> </w:t>
      </w:r>
      <w:r w:rsidR="00FC15BD" w:rsidRPr="1C795A2C">
        <w:rPr>
          <w:noProof/>
        </w:rPr>
        <w:t>V loňském roce PSN dokončila rekonstrukci tří činžovních domů určených pro nájemní bydlení v Seifertově ulici</w:t>
      </w:r>
      <w:r w:rsidR="00280FBF" w:rsidRPr="1C795A2C">
        <w:rPr>
          <w:noProof/>
        </w:rPr>
        <w:t xml:space="preserve"> v Praze 3</w:t>
      </w:r>
      <w:r w:rsidR="00FC15BD" w:rsidRPr="1C795A2C">
        <w:rPr>
          <w:noProof/>
        </w:rPr>
        <w:t>.</w:t>
      </w:r>
    </w:p>
    <w:p w14:paraId="12AEC71B" w14:textId="7814CE6A" w:rsidR="00B16DBA" w:rsidRPr="007C09C2" w:rsidRDefault="00B16DBA" w:rsidP="00B16DBA">
      <w:pPr>
        <w:jc w:val="both"/>
        <w:rPr>
          <w:rFonts w:cstheme="minorHAnsi"/>
          <w:b/>
          <w:bCs/>
          <w:noProof/>
        </w:rPr>
      </w:pPr>
      <w:r w:rsidRPr="007C09C2">
        <w:rPr>
          <w:rFonts w:cstheme="minorHAnsi"/>
          <w:b/>
          <w:bCs/>
          <w:noProof/>
        </w:rPr>
        <w:t>Výhled</w:t>
      </w:r>
      <w:r w:rsidR="006F37BE" w:rsidRPr="007C09C2">
        <w:rPr>
          <w:rFonts w:cstheme="minorHAnsi"/>
          <w:b/>
          <w:bCs/>
          <w:noProof/>
        </w:rPr>
        <w:t xml:space="preserve"> pro rok</w:t>
      </w:r>
      <w:r w:rsidRPr="007C09C2">
        <w:rPr>
          <w:rFonts w:cstheme="minorHAnsi"/>
          <w:b/>
          <w:bCs/>
          <w:noProof/>
        </w:rPr>
        <w:t xml:space="preserve"> 2025: </w:t>
      </w:r>
      <w:r w:rsidR="00FF2B9C" w:rsidRPr="007C09C2">
        <w:rPr>
          <w:rFonts w:cstheme="minorHAnsi"/>
          <w:b/>
          <w:bCs/>
          <w:noProof/>
        </w:rPr>
        <w:t xml:space="preserve">další </w:t>
      </w:r>
      <w:r w:rsidR="006F37BE" w:rsidRPr="007C09C2">
        <w:rPr>
          <w:rFonts w:cstheme="minorHAnsi"/>
          <w:b/>
          <w:bCs/>
          <w:noProof/>
        </w:rPr>
        <w:t>expanze</w:t>
      </w:r>
      <w:r w:rsidR="000025F7" w:rsidRPr="007C09C2">
        <w:rPr>
          <w:rFonts w:cstheme="minorHAnsi"/>
          <w:b/>
          <w:bCs/>
          <w:noProof/>
        </w:rPr>
        <w:t>,</w:t>
      </w:r>
      <w:r w:rsidR="00FF2B9C" w:rsidRPr="007C09C2">
        <w:rPr>
          <w:rFonts w:cstheme="minorHAnsi"/>
          <w:b/>
          <w:bCs/>
          <w:noProof/>
        </w:rPr>
        <w:t xml:space="preserve"> klíčové projekty</w:t>
      </w:r>
      <w:r w:rsidR="009B6199" w:rsidRPr="007C09C2">
        <w:rPr>
          <w:rFonts w:cstheme="minorHAnsi"/>
          <w:b/>
          <w:bCs/>
          <w:noProof/>
        </w:rPr>
        <w:t xml:space="preserve"> a významné investice</w:t>
      </w:r>
    </w:p>
    <w:p w14:paraId="1ADBA68D" w14:textId="67B76AB2" w:rsidR="00B16DBA" w:rsidRPr="007C09C2" w:rsidRDefault="00B16DBA" w:rsidP="00B16DBA">
      <w:pPr>
        <w:jc w:val="both"/>
        <w:rPr>
          <w:rFonts w:cstheme="minorHAnsi"/>
          <w:i/>
          <w:iCs/>
          <w:noProof/>
        </w:rPr>
      </w:pPr>
      <w:r w:rsidRPr="007C09C2">
        <w:rPr>
          <w:rFonts w:cstheme="minorHAnsi"/>
          <w:noProof/>
        </w:rPr>
        <w:t>V</w:t>
      </w:r>
      <w:r w:rsidR="00BE62EB" w:rsidRPr="007C09C2">
        <w:rPr>
          <w:rFonts w:cstheme="minorHAnsi"/>
          <w:noProof/>
        </w:rPr>
        <w:t> letošním roce</w:t>
      </w:r>
      <w:r w:rsidRPr="007C09C2">
        <w:rPr>
          <w:rFonts w:cstheme="minorHAnsi"/>
          <w:noProof/>
        </w:rPr>
        <w:t xml:space="preserve"> </w:t>
      </w:r>
      <w:r w:rsidR="0057055F">
        <w:rPr>
          <w:rFonts w:cstheme="minorHAnsi"/>
          <w:noProof/>
        </w:rPr>
        <w:t xml:space="preserve">bude dle </w:t>
      </w:r>
      <w:r w:rsidRPr="007C09C2">
        <w:rPr>
          <w:rFonts w:cstheme="minorHAnsi"/>
          <w:noProof/>
        </w:rPr>
        <w:t xml:space="preserve">PSN </w:t>
      </w:r>
      <w:r w:rsidR="0057055F">
        <w:rPr>
          <w:rFonts w:cstheme="minorHAnsi"/>
          <w:noProof/>
        </w:rPr>
        <w:t xml:space="preserve">pokračovat </w:t>
      </w:r>
      <w:r w:rsidR="00451AD3" w:rsidRPr="007C09C2">
        <w:rPr>
          <w:rFonts w:cstheme="minorHAnsi"/>
          <w:noProof/>
        </w:rPr>
        <w:t xml:space="preserve">postupný a přiměřený růst </w:t>
      </w:r>
      <w:r w:rsidRPr="007C09C2">
        <w:rPr>
          <w:rFonts w:cstheme="minorHAnsi"/>
          <w:noProof/>
        </w:rPr>
        <w:t xml:space="preserve">realitního trhu, především v Praze a Brně. </w:t>
      </w:r>
      <w:r w:rsidRPr="007C09C2">
        <w:rPr>
          <w:rFonts w:cstheme="minorHAnsi"/>
          <w:i/>
          <w:iCs/>
          <w:noProof/>
        </w:rPr>
        <w:t>„</w:t>
      </w:r>
      <w:r w:rsidR="00FB595E" w:rsidRPr="007C09C2">
        <w:rPr>
          <w:rFonts w:cstheme="minorHAnsi"/>
          <w:i/>
          <w:iCs/>
          <w:noProof/>
        </w:rPr>
        <w:t xml:space="preserve">Pokud pomineme neočekávatelné dramatické změny typu rozšíření války směrem na západ, </w:t>
      </w:r>
      <w:r w:rsidR="00A20241" w:rsidRPr="007C09C2">
        <w:rPr>
          <w:rFonts w:cstheme="minorHAnsi"/>
          <w:i/>
          <w:iCs/>
          <w:noProof/>
        </w:rPr>
        <w:t>globální pandemi</w:t>
      </w:r>
      <w:r w:rsidR="005300CF" w:rsidRPr="007C09C2">
        <w:rPr>
          <w:rFonts w:cstheme="minorHAnsi"/>
          <w:i/>
          <w:iCs/>
          <w:noProof/>
        </w:rPr>
        <w:t>i, dopady celní války</w:t>
      </w:r>
      <w:r w:rsidR="00BE62EB" w:rsidRPr="007C09C2">
        <w:rPr>
          <w:rFonts w:cstheme="minorHAnsi"/>
          <w:i/>
          <w:iCs/>
          <w:noProof/>
        </w:rPr>
        <w:t xml:space="preserve"> </w:t>
      </w:r>
      <w:r w:rsidR="00FB595E" w:rsidRPr="007C09C2">
        <w:rPr>
          <w:rFonts w:cstheme="minorHAnsi"/>
          <w:i/>
          <w:iCs/>
          <w:noProof/>
        </w:rPr>
        <w:t>či pády trhů obecně</w:t>
      </w:r>
      <w:r w:rsidR="00A20241" w:rsidRPr="007C09C2">
        <w:rPr>
          <w:rFonts w:cstheme="minorHAnsi"/>
          <w:i/>
          <w:iCs/>
          <w:noProof/>
        </w:rPr>
        <w:t>, n</w:t>
      </w:r>
      <w:r w:rsidRPr="007C09C2">
        <w:rPr>
          <w:rFonts w:cstheme="minorHAnsi"/>
          <w:i/>
          <w:iCs/>
          <w:noProof/>
        </w:rPr>
        <w:t xml:space="preserve">evidíme důvody, proč by se tento trend měl </w:t>
      </w:r>
      <w:r w:rsidRPr="007C09C2">
        <w:rPr>
          <w:rFonts w:cstheme="minorHAnsi"/>
          <w:i/>
          <w:iCs/>
          <w:noProof/>
        </w:rPr>
        <w:lastRenderedPageBreak/>
        <w:t xml:space="preserve">výrazně měnit. </w:t>
      </w:r>
      <w:r w:rsidR="00460F1E" w:rsidRPr="007C09C2">
        <w:rPr>
          <w:rFonts w:cstheme="minorHAnsi"/>
          <w:i/>
          <w:iCs/>
          <w:noProof/>
        </w:rPr>
        <w:t>Ustálení</w:t>
      </w:r>
      <w:r w:rsidRPr="007C09C2">
        <w:rPr>
          <w:rFonts w:cstheme="minorHAnsi"/>
          <w:i/>
          <w:iCs/>
          <w:noProof/>
        </w:rPr>
        <w:t xml:space="preserve"> úrokov</w:t>
      </w:r>
      <w:r w:rsidR="009837F0" w:rsidRPr="007C09C2">
        <w:rPr>
          <w:rFonts w:cstheme="minorHAnsi"/>
          <w:i/>
          <w:iCs/>
          <w:noProof/>
        </w:rPr>
        <w:t>ých</w:t>
      </w:r>
      <w:r w:rsidRPr="007C09C2">
        <w:rPr>
          <w:rFonts w:cstheme="minorHAnsi"/>
          <w:i/>
          <w:iCs/>
          <w:noProof/>
        </w:rPr>
        <w:t xml:space="preserve"> saz</w:t>
      </w:r>
      <w:r w:rsidR="009837F0" w:rsidRPr="007C09C2">
        <w:rPr>
          <w:rFonts w:cstheme="minorHAnsi"/>
          <w:i/>
          <w:iCs/>
          <w:noProof/>
        </w:rPr>
        <w:t>eb</w:t>
      </w:r>
      <w:r w:rsidRPr="007C09C2">
        <w:rPr>
          <w:rFonts w:cstheme="minorHAnsi"/>
          <w:i/>
          <w:iCs/>
          <w:noProof/>
        </w:rPr>
        <w:t>, rostoucí poptávka</w:t>
      </w:r>
      <w:r w:rsidR="00340AD7" w:rsidRPr="007C09C2">
        <w:rPr>
          <w:rFonts w:cstheme="minorHAnsi"/>
          <w:i/>
          <w:iCs/>
          <w:noProof/>
        </w:rPr>
        <w:t xml:space="preserve"> </w:t>
      </w:r>
      <w:r w:rsidR="00460F1E" w:rsidRPr="007C09C2">
        <w:rPr>
          <w:rFonts w:cstheme="minorHAnsi"/>
          <w:i/>
          <w:iCs/>
          <w:noProof/>
        </w:rPr>
        <w:t>ve spojení se</w:t>
      </w:r>
      <w:r w:rsidR="00340AD7" w:rsidRPr="007C09C2">
        <w:rPr>
          <w:rFonts w:cstheme="minorHAnsi"/>
          <w:i/>
          <w:iCs/>
          <w:noProof/>
        </w:rPr>
        <w:t xml:space="preserve"> zvyšující</w:t>
      </w:r>
      <w:r w:rsidR="00460F1E" w:rsidRPr="007C09C2">
        <w:rPr>
          <w:rFonts w:cstheme="minorHAnsi"/>
          <w:i/>
          <w:iCs/>
          <w:noProof/>
        </w:rPr>
        <w:t>mi</w:t>
      </w:r>
      <w:r w:rsidR="00340AD7" w:rsidRPr="007C09C2">
        <w:rPr>
          <w:rFonts w:cstheme="minorHAnsi"/>
          <w:i/>
          <w:iCs/>
          <w:noProof/>
        </w:rPr>
        <w:t xml:space="preserve"> se </w:t>
      </w:r>
      <w:r w:rsidR="003B45C0" w:rsidRPr="007C09C2">
        <w:rPr>
          <w:rFonts w:cstheme="minorHAnsi"/>
          <w:i/>
          <w:iCs/>
          <w:noProof/>
        </w:rPr>
        <w:t>požadavky kupujících,</w:t>
      </w:r>
      <w:r w:rsidRPr="007C09C2">
        <w:rPr>
          <w:rFonts w:cstheme="minorHAnsi"/>
          <w:i/>
          <w:iCs/>
          <w:noProof/>
        </w:rPr>
        <w:t xml:space="preserve"> omezený počet povolených</w:t>
      </w:r>
      <w:r w:rsidR="008648A1" w:rsidRPr="007C09C2">
        <w:rPr>
          <w:rFonts w:cstheme="minorHAnsi"/>
          <w:i/>
          <w:iCs/>
          <w:noProof/>
        </w:rPr>
        <w:t xml:space="preserve"> i zahájovaných</w:t>
      </w:r>
      <w:r w:rsidRPr="007C09C2">
        <w:rPr>
          <w:rFonts w:cstheme="minorHAnsi"/>
          <w:i/>
          <w:iCs/>
          <w:noProof/>
        </w:rPr>
        <w:t xml:space="preserve"> projektů</w:t>
      </w:r>
      <w:r w:rsidR="009B5C45" w:rsidRPr="007C09C2">
        <w:rPr>
          <w:rFonts w:cstheme="minorHAnsi"/>
          <w:i/>
          <w:iCs/>
          <w:noProof/>
        </w:rPr>
        <w:t xml:space="preserve">, ale </w:t>
      </w:r>
      <w:r w:rsidR="001B1746" w:rsidRPr="007C09C2">
        <w:rPr>
          <w:rFonts w:cstheme="minorHAnsi"/>
          <w:i/>
          <w:iCs/>
          <w:noProof/>
        </w:rPr>
        <w:t>také pozvolná</w:t>
      </w:r>
      <w:r w:rsidR="009B5C45" w:rsidRPr="007C09C2">
        <w:rPr>
          <w:rFonts w:cstheme="minorHAnsi"/>
          <w:i/>
          <w:iCs/>
          <w:noProof/>
        </w:rPr>
        <w:t xml:space="preserve"> migrace do měst a</w:t>
      </w:r>
      <w:r w:rsidR="0057055F">
        <w:rPr>
          <w:rFonts w:cstheme="minorHAnsi"/>
          <w:i/>
          <w:iCs/>
          <w:noProof/>
        </w:rPr>
        <w:t> </w:t>
      </w:r>
      <w:r w:rsidR="009B5C45" w:rsidRPr="007C09C2">
        <w:rPr>
          <w:rFonts w:cstheme="minorHAnsi"/>
          <w:i/>
          <w:iCs/>
          <w:noProof/>
        </w:rPr>
        <w:t xml:space="preserve">stabilní cena stavebních materiálů </w:t>
      </w:r>
      <w:r w:rsidRPr="007C09C2">
        <w:rPr>
          <w:rFonts w:cstheme="minorHAnsi"/>
          <w:i/>
          <w:iCs/>
          <w:noProof/>
        </w:rPr>
        <w:t>nám dávají důvod k</w:t>
      </w:r>
      <w:r w:rsidR="00C2757A" w:rsidRPr="007C09C2">
        <w:rPr>
          <w:rFonts w:cstheme="minorHAnsi"/>
          <w:i/>
          <w:iCs/>
          <w:noProof/>
        </w:rPr>
        <w:t> </w:t>
      </w:r>
      <w:r w:rsidRPr="007C09C2">
        <w:rPr>
          <w:rFonts w:cstheme="minorHAnsi"/>
          <w:i/>
          <w:iCs/>
          <w:noProof/>
        </w:rPr>
        <w:t>optimismu</w:t>
      </w:r>
      <w:r w:rsidR="00C2757A" w:rsidRPr="007C09C2">
        <w:rPr>
          <w:rFonts w:cstheme="minorHAnsi"/>
          <w:i/>
          <w:iCs/>
          <w:noProof/>
        </w:rPr>
        <w:t>.</w:t>
      </w:r>
      <w:r w:rsidR="001B1746" w:rsidRPr="007C09C2">
        <w:rPr>
          <w:rFonts w:cstheme="minorHAnsi"/>
        </w:rPr>
        <w:t xml:space="preserve"> </w:t>
      </w:r>
      <w:r w:rsidR="00C2757A" w:rsidRPr="007C09C2">
        <w:rPr>
          <w:rFonts w:cstheme="minorHAnsi"/>
          <w:i/>
          <w:iCs/>
          <w:noProof/>
        </w:rPr>
        <w:t>Rok 2025 je pro PSN příslibem dalšího růstu a</w:t>
      </w:r>
      <w:r w:rsidR="00EC4E26" w:rsidRPr="007C09C2">
        <w:rPr>
          <w:rFonts w:cstheme="minorHAnsi"/>
          <w:i/>
          <w:iCs/>
          <w:noProof/>
        </w:rPr>
        <w:t> </w:t>
      </w:r>
      <w:r w:rsidR="00C2757A" w:rsidRPr="007C09C2">
        <w:rPr>
          <w:rFonts w:cstheme="minorHAnsi"/>
          <w:i/>
          <w:iCs/>
          <w:noProof/>
        </w:rPr>
        <w:t>inovací, díky kterým chceme nadále upevňovat pozici společnosti na českém realitním trhu</w:t>
      </w:r>
      <w:r w:rsidRPr="007C09C2">
        <w:rPr>
          <w:rFonts w:cstheme="minorHAnsi"/>
          <w:i/>
          <w:iCs/>
          <w:noProof/>
        </w:rPr>
        <w:t>,“</w:t>
      </w:r>
      <w:r w:rsidRPr="007C09C2">
        <w:rPr>
          <w:rFonts w:cstheme="minorHAnsi"/>
          <w:noProof/>
        </w:rPr>
        <w:t xml:space="preserve"> říká Štěpán Smrčka, ředitel developmentu PSN.</w:t>
      </w:r>
    </w:p>
    <w:p w14:paraId="1D5E4396" w14:textId="7625C4EA" w:rsidR="00592CD1" w:rsidRPr="007C09C2" w:rsidRDefault="0000178A" w:rsidP="00B16DBA">
      <w:pPr>
        <w:jc w:val="both"/>
        <w:rPr>
          <w:rFonts w:cstheme="minorHAnsi"/>
          <w:noProof/>
        </w:rPr>
      </w:pPr>
      <w:r w:rsidRPr="007C09C2">
        <w:rPr>
          <w:rFonts w:cstheme="minorHAnsi"/>
          <w:noProof/>
        </w:rPr>
        <w:drawing>
          <wp:anchor distT="0" distB="0" distL="114300" distR="114300" simplePos="0" relativeHeight="251658250" behindDoc="1" locked="0" layoutInCell="1" allowOverlap="1" wp14:anchorId="5D029F8E" wp14:editId="60D993FC">
            <wp:simplePos x="0" y="0"/>
            <wp:positionH relativeFrom="margin">
              <wp:align>right</wp:align>
            </wp:positionH>
            <wp:positionV relativeFrom="paragraph">
              <wp:posOffset>614680</wp:posOffset>
            </wp:positionV>
            <wp:extent cx="1799590" cy="1000760"/>
            <wp:effectExtent l="0" t="0" r="0" b="8890"/>
            <wp:wrapTight wrapText="bothSides">
              <wp:wrapPolygon edited="0">
                <wp:start x="0" y="0"/>
                <wp:lineTo x="0" y="21381"/>
                <wp:lineTo x="21265" y="21381"/>
                <wp:lineTo x="21265" y="0"/>
                <wp:lineTo x="0" y="0"/>
              </wp:wrapPolygon>
            </wp:wrapTight>
            <wp:docPr id="205351307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09C2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52E0D50D" wp14:editId="4026BC1F">
                <wp:simplePos x="0" y="0"/>
                <wp:positionH relativeFrom="margin">
                  <wp:align>right</wp:align>
                </wp:positionH>
                <wp:positionV relativeFrom="paragraph">
                  <wp:posOffset>1635125</wp:posOffset>
                </wp:positionV>
                <wp:extent cx="1781175" cy="238125"/>
                <wp:effectExtent l="0" t="0" r="28575" b="28575"/>
                <wp:wrapSquare wrapText="bothSides"/>
                <wp:docPr id="189285180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CDB26" w14:textId="6E5FA2F3" w:rsidR="00AD62CC" w:rsidRPr="008F5980" w:rsidRDefault="00AD62CC" w:rsidP="00AD62CC">
                            <w:pPr>
                              <w:jc w:val="right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Rezidence Maroldka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0D50D" id="_x0000_s1031" type="#_x0000_t202" style="position:absolute;left:0;text-align:left;margin-left:89.05pt;margin-top:128.75pt;width:140.25pt;height:18.75pt;z-index:25165825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" strokecolor="white [3212]">
                <v:textbox>
                  <w:txbxContent>
                    <w:p w14:paraId="453CDB26" w14:textId="6E5FA2F3" w:rsidR="00AD62CC" w:rsidRPr="008F5980" w:rsidRDefault="00AD62CC" w:rsidP="00AD62CC">
                      <w:pPr>
                        <w:jc w:val="right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Rezidence Maroldka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2BE0" w:rsidRPr="1C795A2C">
        <w:rPr>
          <w:noProof/>
        </w:rPr>
        <w:t>Developer</w:t>
      </w:r>
      <w:r w:rsidR="00B16DBA" w:rsidRPr="1C795A2C">
        <w:rPr>
          <w:noProof/>
        </w:rPr>
        <w:t xml:space="preserve"> plánuje zahájit či dokončit </w:t>
      </w:r>
      <w:r w:rsidR="00030DE6" w:rsidRPr="1C795A2C">
        <w:rPr>
          <w:noProof/>
        </w:rPr>
        <w:t xml:space="preserve">hned </w:t>
      </w:r>
      <w:r w:rsidR="00B16DBA" w:rsidRPr="1C795A2C">
        <w:rPr>
          <w:noProof/>
        </w:rPr>
        <w:t>několik významných projektů. V</w:t>
      </w:r>
      <w:r w:rsidR="0057055F">
        <w:rPr>
          <w:noProof/>
        </w:rPr>
        <w:t xml:space="preserve"> druhém </w:t>
      </w:r>
      <w:r w:rsidR="00B16DBA" w:rsidRPr="1C795A2C">
        <w:rPr>
          <w:noProof/>
        </w:rPr>
        <w:t>čtvrtletí roku 2025 zač</w:t>
      </w:r>
      <w:r w:rsidR="0057055F">
        <w:rPr>
          <w:noProof/>
        </w:rPr>
        <w:t>ala</w:t>
      </w:r>
      <w:r w:rsidR="00B16DBA" w:rsidRPr="1C795A2C">
        <w:rPr>
          <w:noProof/>
        </w:rPr>
        <w:t xml:space="preserve"> výstavba </w:t>
      </w:r>
      <w:r w:rsidR="00AD62CC" w:rsidRPr="1C795A2C">
        <w:rPr>
          <w:noProof/>
        </w:rPr>
        <w:t xml:space="preserve">rezidenčního </w:t>
      </w:r>
      <w:r w:rsidR="00B16DBA" w:rsidRPr="1C795A2C">
        <w:rPr>
          <w:noProof/>
        </w:rPr>
        <w:t xml:space="preserve">projektu </w:t>
      </w:r>
      <w:r w:rsidR="002B3431" w:rsidRPr="1C795A2C">
        <w:rPr>
          <w:noProof/>
        </w:rPr>
        <w:t xml:space="preserve">Jitro </w:t>
      </w:r>
      <w:r w:rsidR="00AD62CC" w:rsidRPr="1C795A2C">
        <w:rPr>
          <w:noProof/>
        </w:rPr>
        <w:t>v</w:t>
      </w:r>
      <w:r w:rsidR="00B16DBA" w:rsidRPr="1C795A2C">
        <w:rPr>
          <w:noProof/>
        </w:rPr>
        <w:t xml:space="preserve"> Praze 10</w:t>
      </w:r>
      <w:r w:rsidR="00AD62CC" w:rsidRPr="1C795A2C">
        <w:rPr>
          <w:noProof/>
        </w:rPr>
        <w:t xml:space="preserve"> – Vršovicích,</w:t>
      </w:r>
      <w:r w:rsidR="00B16DBA" w:rsidRPr="1C795A2C">
        <w:rPr>
          <w:noProof/>
        </w:rPr>
        <w:t xml:space="preserve"> který nabí</w:t>
      </w:r>
      <w:r w:rsidR="0057055F">
        <w:rPr>
          <w:noProof/>
        </w:rPr>
        <w:t>zí</w:t>
      </w:r>
      <w:r w:rsidR="00B16DBA" w:rsidRPr="1C795A2C">
        <w:rPr>
          <w:noProof/>
        </w:rPr>
        <w:t xml:space="preserve"> </w:t>
      </w:r>
      <w:r w:rsidR="003E45E6" w:rsidRPr="1C795A2C">
        <w:rPr>
          <w:noProof/>
        </w:rPr>
        <w:t>na celkové ploše 9</w:t>
      </w:r>
      <w:r w:rsidR="0057055F">
        <w:rPr>
          <w:noProof/>
        </w:rPr>
        <w:t> </w:t>
      </w:r>
      <w:r w:rsidR="003E45E6" w:rsidRPr="1C795A2C">
        <w:rPr>
          <w:noProof/>
        </w:rPr>
        <w:t>700</w:t>
      </w:r>
      <w:r w:rsidR="0057055F">
        <w:rPr>
          <w:noProof/>
        </w:rPr>
        <w:t> </w:t>
      </w:r>
      <w:r w:rsidR="003E45E6" w:rsidRPr="1C795A2C">
        <w:rPr>
          <w:noProof/>
        </w:rPr>
        <w:t xml:space="preserve">m² </w:t>
      </w:r>
      <w:r w:rsidR="00B16DBA" w:rsidRPr="1C795A2C">
        <w:rPr>
          <w:noProof/>
        </w:rPr>
        <w:t xml:space="preserve">180 jednotek. Dále bude </w:t>
      </w:r>
      <w:r w:rsidR="00AD62CC" w:rsidRPr="1C795A2C">
        <w:rPr>
          <w:noProof/>
        </w:rPr>
        <w:t xml:space="preserve">v polovině roku </w:t>
      </w:r>
      <w:r w:rsidR="00B16DBA" w:rsidRPr="1C795A2C">
        <w:rPr>
          <w:noProof/>
        </w:rPr>
        <w:t>dokončen</w:t>
      </w:r>
      <w:r w:rsidR="00AD62CC" w:rsidRPr="1C795A2C">
        <w:rPr>
          <w:noProof/>
        </w:rPr>
        <w:t>a novostavba</w:t>
      </w:r>
      <w:r w:rsidR="00AD2DFC" w:rsidRPr="1C795A2C">
        <w:rPr>
          <w:noProof/>
        </w:rPr>
        <w:t xml:space="preserve"> </w:t>
      </w:r>
      <w:hyperlink r:id="rId24" w:history="1">
        <w:r w:rsidR="00AD2DFC" w:rsidRPr="1C795A2C">
          <w:rPr>
            <w:rStyle w:val="Hypertextovodkaz"/>
            <w:noProof/>
          </w:rPr>
          <w:t>Rezidence Maroldka</w:t>
        </w:r>
      </w:hyperlink>
      <w:r w:rsidR="00AD2DFC" w:rsidRPr="1C795A2C">
        <w:rPr>
          <w:noProof/>
        </w:rPr>
        <w:t xml:space="preserve"> </w:t>
      </w:r>
      <w:r w:rsidR="00AD62CC" w:rsidRPr="1C795A2C">
        <w:rPr>
          <w:noProof/>
        </w:rPr>
        <w:t>v</w:t>
      </w:r>
      <w:r w:rsidR="00B16DBA" w:rsidRPr="1C795A2C">
        <w:rPr>
          <w:noProof/>
        </w:rPr>
        <w:t xml:space="preserve"> Praze 4</w:t>
      </w:r>
      <w:r w:rsidR="00AD62CC" w:rsidRPr="1C795A2C">
        <w:rPr>
          <w:noProof/>
        </w:rPr>
        <w:t xml:space="preserve"> – Nuslích, kde roste 38 bytů. </w:t>
      </w:r>
      <w:r w:rsidR="000A6291" w:rsidRPr="1C795A2C">
        <w:rPr>
          <w:noProof/>
        </w:rPr>
        <w:t xml:space="preserve">Společnost </w:t>
      </w:r>
      <w:r w:rsidR="00674651" w:rsidRPr="1C795A2C">
        <w:rPr>
          <w:noProof/>
        </w:rPr>
        <w:t>c</w:t>
      </w:r>
      <w:r w:rsidR="00A32467" w:rsidRPr="1C795A2C">
        <w:rPr>
          <w:noProof/>
        </w:rPr>
        <w:t xml:space="preserve">hystá </w:t>
      </w:r>
      <w:r w:rsidR="00AD62CC" w:rsidRPr="1C795A2C">
        <w:rPr>
          <w:noProof/>
        </w:rPr>
        <w:t>také zahájení</w:t>
      </w:r>
      <w:r w:rsidR="00B16DBA" w:rsidRPr="1C795A2C">
        <w:rPr>
          <w:noProof/>
        </w:rPr>
        <w:t xml:space="preserve"> rekonstrukce </w:t>
      </w:r>
      <w:r w:rsidR="004E6953" w:rsidRPr="1C795A2C">
        <w:rPr>
          <w:noProof/>
        </w:rPr>
        <w:t xml:space="preserve">bývalé telekomunikační ústředny v ulici </w:t>
      </w:r>
      <w:r w:rsidR="00B16DBA" w:rsidRPr="1C795A2C">
        <w:rPr>
          <w:noProof/>
        </w:rPr>
        <w:t xml:space="preserve">Fibichova </w:t>
      </w:r>
      <w:r w:rsidR="00AD62CC" w:rsidRPr="1C795A2C">
        <w:rPr>
          <w:noProof/>
        </w:rPr>
        <w:t>v</w:t>
      </w:r>
      <w:r w:rsidR="00CD7C9C" w:rsidRPr="1C795A2C">
        <w:rPr>
          <w:noProof/>
        </w:rPr>
        <w:t> </w:t>
      </w:r>
      <w:r w:rsidR="00B16DBA" w:rsidRPr="1C795A2C">
        <w:rPr>
          <w:noProof/>
        </w:rPr>
        <w:t>Praze 3 s</w:t>
      </w:r>
      <w:r w:rsidR="00AD62CC" w:rsidRPr="1C795A2C">
        <w:rPr>
          <w:noProof/>
        </w:rPr>
        <w:t>e</w:t>
      </w:r>
      <w:r w:rsidR="00B16DBA" w:rsidRPr="1C795A2C">
        <w:rPr>
          <w:noProof/>
        </w:rPr>
        <w:t xml:space="preserve"> 116 jednotkami</w:t>
      </w:r>
      <w:r w:rsidR="00CD7C9C" w:rsidRPr="1C795A2C">
        <w:rPr>
          <w:noProof/>
        </w:rPr>
        <w:t xml:space="preserve"> určenými pro nájemní bydlení</w:t>
      </w:r>
      <w:r w:rsidR="00B16DBA" w:rsidRPr="1C795A2C">
        <w:rPr>
          <w:noProof/>
        </w:rPr>
        <w:t xml:space="preserve">. </w:t>
      </w:r>
      <w:r w:rsidR="001C7082" w:rsidRPr="1C795A2C">
        <w:rPr>
          <w:noProof/>
        </w:rPr>
        <w:t>Renovací</w:t>
      </w:r>
      <w:r w:rsidR="00B16DBA" w:rsidRPr="1C795A2C">
        <w:rPr>
          <w:noProof/>
        </w:rPr>
        <w:t xml:space="preserve"> projde i několik činžovních domů v různých lokalitách Prahy</w:t>
      </w:r>
      <w:r w:rsidR="00216F86" w:rsidRPr="1C795A2C">
        <w:rPr>
          <w:noProof/>
        </w:rPr>
        <w:t xml:space="preserve"> 1,</w:t>
      </w:r>
      <w:r w:rsidR="00413A35">
        <w:rPr>
          <w:noProof/>
        </w:rPr>
        <w:t> </w:t>
      </w:r>
      <w:r w:rsidR="00216F86" w:rsidRPr="1C795A2C">
        <w:rPr>
          <w:noProof/>
        </w:rPr>
        <w:t>2,</w:t>
      </w:r>
      <w:r w:rsidR="00413A35">
        <w:rPr>
          <w:noProof/>
        </w:rPr>
        <w:t> </w:t>
      </w:r>
      <w:r w:rsidR="00216F86" w:rsidRPr="1C795A2C">
        <w:rPr>
          <w:noProof/>
        </w:rPr>
        <w:t>3,</w:t>
      </w:r>
      <w:r w:rsidR="00413A35">
        <w:rPr>
          <w:noProof/>
        </w:rPr>
        <w:t> </w:t>
      </w:r>
      <w:r w:rsidR="00216F86" w:rsidRPr="1C795A2C">
        <w:rPr>
          <w:noProof/>
        </w:rPr>
        <w:t>4,</w:t>
      </w:r>
      <w:r w:rsidR="00413A35">
        <w:rPr>
          <w:noProof/>
        </w:rPr>
        <w:t> </w:t>
      </w:r>
      <w:r w:rsidR="00216F86" w:rsidRPr="1C795A2C">
        <w:rPr>
          <w:noProof/>
        </w:rPr>
        <w:t>6 a 7 o celkovém počtu cca 200 jednotek a výměře kolem 9</w:t>
      </w:r>
      <w:r w:rsidR="00F46188" w:rsidRPr="1C795A2C">
        <w:rPr>
          <w:noProof/>
        </w:rPr>
        <w:t> </w:t>
      </w:r>
      <w:r w:rsidR="00216F86" w:rsidRPr="1C795A2C">
        <w:rPr>
          <w:noProof/>
        </w:rPr>
        <w:t>500</w:t>
      </w:r>
      <w:r w:rsidR="00F46188" w:rsidRPr="1C795A2C">
        <w:rPr>
          <w:noProof/>
        </w:rPr>
        <w:t> </w:t>
      </w:r>
      <w:r w:rsidR="00216F86" w:rsidRPr="1C795A2C">
        <w:rPr>
          <w:noProof/>
        </w:rPr>
        <w:t>m</w:t>
      </w:r>
      <w:r w:rsidR="00216F86" w:rsidRPr="1C795A2C">
        <w:rPr>
          <w:noProof/>
          <w:vertAlign w:val="superscript"/>
        </w:rPr>
        <w:t>2</w:t>
      </w:r>
      <w:r w:rsidR="00216F86" w:rsidRPr="1C795A2C">
        <w:rPr>
          <w:noProof/>
        </w:rPr>
        <w:t>, které během roku</w:t>
      </w:r>
      <w:r w:rsidR="001C7082" w:rsidRPr="1C795A2C">
        <w:rPr>
          <w:noProof/>
        </w:rPr>
        <w:t xml:space="preserve"> nabídne PSN</w:t>
      </w:r>
      <w:r w:rsidR="00216F86" w:rsidRPr="1C795A2C">
        <w:rPr>
          <w:noProof/>
        </w:rPr>
        <w:t xml:space="preserve"> do prodeje.</w:t>
      </w:r>
      <w:r w:rsidRPr="1C795A2C">
        <w:rPr>
          <w:noProof/>
        </w:rPr>
        <w:t xml:space="preserve"> Developer připravuje rovněž </w:t>
      </w:r>
      <w:r w:rsidR="002F3D43" w:rsidRPr="1C795A2C">
        <w:rPr>
          <w:noProof/>
        </w:rPr>
        <w:t>velké</w:t>
      </w:r>
      <w:r w:rsidRPr="1C795A2C">
        <w:rPr>
          <w:noProof/>
        </w:rPr>
        <w:t xml:space="preserve"> revitalizace brownfieldů, k nimž patří mimo jiné přeměna areálu Koh-i-noor v Praze 10.</w:t>
      </w:r>
    </w:p>
    <w:p w14:paraId="02910AED" w14:textId="0DA6B37B" w:rsidR="0077488F" w:rsidRPr="00743708" w:rsidRDefault="00B16DBA" w:rsidP="1C795A2C">
      <w:pPr>
        <w:jc w:val="both"/>
        <w:rPr>
          <w:noProof/>
        </w:rPr>
      </w:pPr>
      <w:r w:rsidRPr="1C795A2C">
        <w:rPr>
          <w:i/>
          <w:iCs/>
          <w:noProof/>
        </w:rPr>
        <w:t>„</w:t>
      </w:r>
      <w:r w:rsidR="00224FBC" w:rsidRPr="1C795A2C">
        <w:rPr>
          <w:i/>
          <w:iCs/>
          <w:noProof/>
        </w:rPr>
        <w:t>Co se týče a</w:t>
      </w:r>
      <w:r w:rsidRPr="1C795A2C">
        <w:rPr>
          <w:i/>
          <w:iCs/>
          <w:noProof/>
        </w:rPr>
        <w:t>kviziční</w:t>
      </w:r>
      <w:r w:rsidR="00224FBC" w:rsidRPr="1C795A2C">
        <w:rPr>
          <w:i/>
          <w:iCs/>
          <w:noProof/>
        </w:rPr>
        <w:t>ho</w:t>
      </w:r>
      <w:r w:rsidRPr="1C795A2C">
        <w:rPr>
          <w:i/>
          <w:iCs/>
          <w:noProof/>
        </w:rPr>
        <w:t xml:space="preserve"> apetit</w:t>
      </w:r>
      <w:r w:rsidR="00224FBC" w:rsidRPr="1C795A2C">
        <w:rPr>
          <w:i/>
          <w:iCs/>
          <w:noProof/>
        </w:rPr>
        <w:t>u</w:t>
      </w:r>
      <w:r w:rsidRPr="1C795A2C">
        <w:rPr>
          <w:i/>
          <w:iCs/>
          <w:noProof/>
        </w:rPr>
        <w:t xml:space="preserve"> PSN</w:t>
      </w:r>
      <w:r w:rsidR="00224FBC" w:rsidRPr="1C795A2C">
        <w:rPr>
          <w:i/>
          <w:iCs/>
          <w:noProof/>
        </w:rPr>
        <w:t xml:space="preserve">, ten </w:t>
      </w:r>
      <w:r w:rsidR="00EE5AE1" w:rsidRPr="1C795A2C">
        <w:rPr>
          <w:i/>
          <w:iCs/>
          <w:noProof/>
        </w:rPr>
        <w:t>s ohledem na přelomový loňský rok jednoznačně</w:t>
      </w:r>
      <w:r w:rsidRPr="1C795A2C">
        <w:rPr>
          <w:i/>
          <w:iCs/>
          <w:noProof/>
        </w:rPr>
        <w:t xml:space="preserve"> roste. V</w:t>
      </w:r>
      <w:r w:rsidR="00A71B71" w:rsidRPr="1C795A2C">
        <w:rPr>
          <w:i/>
          <w:iCs/>
          <w:noProof/>
        </w:rPr>
        <w:t> </w:t>
      </w:r>
      <w:r w:rsidRPr="1C795A2C">
        <w:rPr>
          <w:i/>
          <w:iCs/>
          <w:noProof/>
        </w:rPr>
        <w:t>příštích třech letech plánujeme investovat</w:t>
      </w:r>
      <w:r w:rsidR="00BF5682" w:rsidRPr="1C795A2C">
        <w:rPr>
          <w:i/>
          <w:iCs/>
          <w:noProof/>
        </w:rPr>
        <w:t xml:space="preserve"> čtyři </w:t>
      </w:r>
      <w:r w:rsidRPr="1C795A2C">
        <w:rPr>
          <w:i/>
          <w:iCs/>
          <w:noProof/>
        </w:rPr>
        <w:t xml:space="preserve">miliard Kč do nových projektů. Zaměřujeme se nejen na Prahu, ale i na Brno, Pardubice, Hradec Králové a </w:t>
      </w:r>
      <w:r w:rsidR="00EE5AE1" w:rsidRPr="1C795A2C">
        <w:rPr>
          <w:i/>
          <w:iCs/>
          <w:noProof/>
        </w:rPr>
        <w:t xml:space="preserve">nově také na lukrativní </w:t>
      </w:r>
      <w:r w:rsidRPr="1C795A2C">
        <w:rPr>
          <w:i/>
          <w:iCs/>
          <w:noProof/>
        </w:rPr>
        <w:t>horské oblasti,“</w:t>
      </w:r>
      <w:r w:rsidRPr="1C795A2C">
        <w:rPr>
          <w:noProof/>
        </w:rPr>
        <w:t xml:space="preserve"> uzavírá Pavel Citta, ředitel akvizic PSN.</w:t>
      </w:r>
    </w:p>
    <w:p w14:paraId="4FE36B4A" w14:textId="686A4526" w:rsidR="004B18EB" w:rsidRPr="007C09C2" w:rsidRDefault="004B18EB" w:rsidP="007C09C2">
      <w:pPr>
        <w:spacing w:beforeAutospacing="1" w:afterAutospacing="1"/>
        <w:jc w:val="center"/>
        <w:rPr>
          <w:rFonts w:eastAsiaTheme="minorEastAsia" w:cstheme="minorHAnsi"/>
          <w:b/>
          <w:bCs/>
        </w:rPr>
      </w:pPr>
      <w:r w:rsidRPr="007C09C2">
        <w:rPr>
          <w:rFonts w:eastAsiaTheme="minorEastAsia" w:cstheme="minorHAnsi"/>
        </w:rPr>
        <w:t># # #</w:t>
      </w:r>
    </w:p>
    <w:p w14:paraId="6297E899" w14:textId="77777777" w:rsidR="004B18EB" w:rsidRPr="00743708" w:rsidRDefault="004B18EB" w:rsidP="004B18EB">
      <w:pPr>
        <w:jc w:val="both"/>
        <w:rPr>
          <w:rFonts w:eastAsiaTheme="minorEastAsia" w:cstheme="minorHAnsi"/>
          <w:b/>
          <w:bCs/>
          <w:sz w:val="20"/>
          <w:szCs w:val="20"/>
        </w:rPr>
      </w:pPr>
      <w:r w:rsidRPr="00743708">
        <w:rPr>
          <w:rFonts w:eastAsiaTheme="minorEastAsia" w:cstheme="minorHAnsi"/>
          <w:b/>
          <w:bCs/>
          <w:sz w:val="20"/>
          <w:szCs w:val="20"/>
        </w:rPr>
        <w:t>O PSN</w:t>
      </w:r>
    </w:p>
    <w:p w14:paraId="78C312F1" w14:textId="65353D88" w:rsidR="004B18EB" w:rsidRPr="00B630AA" w:rsidRDefault="004B18EB" w:rsidP="004B18EB">
      <w:pPr>
        <w:jc w:val="both"/>
        <w:rPr>
          <w:rFonts w:eastAsiaTheme="minorEastAsia" w:cstheme="minorHAnsi"/>
          <w:sz w:val="20"/>
          <w:szCs w:val="20"/>
        </w:rPr>
      </w:pPr>
      <w:r w:rsidRPr="00B630AA">
        <w:rPr>
          <w:rFonts w:eastAsiaTheme="minorEastAsia" w:cstheme="minorHAnsi"/>
          <w:sz w:val="20"/>
          <w:szCs w:val="20"/>
        </w:rPr>
        <w:t>PSN působí na českém trhu s nemovitostmi od roku 1991</w:t>
      </w:r>
      <w:r w:rsidR="009309CA" w:rsidRPr="00B630AA">
        <w:rPr>
          <w:rFonts w:eastAsiaTheme="minorEastAsia" w:cstheme="minorHAnsi"/>
          <w:sz w:val="20"/>
          <w:szCs w:val="20"/>
        </w:rPr>
        <w:t xml:space="preserve"> (původně jako Pražská správa nemovitostí, od roku 2019 už jen pod názvem PSN)</w:t>
      </w:r>
      <w:r w:rsidRPr="00B630AA">
        <w:rPr>
          <w:rFonts w:eastAsiaTheme="minorEastAsia" w:cstheme="minorHAnsi"/>
          <w:sz w:val="20"/>
          <w:szCs w:val="20"/>
        </w:rPr>
        <w:t>. Společnost se zaměřuje na rekonstrukce činžovních domů i výstavbu moderních rezidenčních a polyfunkčních projektů. V současnosti se věnuje revitalizaci továrního areálu Koh-i-noor v pražských Vršovicích, na přeměně areálu Brno Jedna v Plynárenské ulici v moravské metropoli nebo připravuje výstavbu polyfunkční budovy na místě bývalého Transgasu v centru Prahy na Vinohradech, na které spolupracuje se společností Penta Real Estate. Loni zkolaudovala Vanguard Prague (revitalizaci původní továrny na 150</w:t>
      </w:r>
      <w:r w:rsidR="009309CA" w:rsidRPr="00B630AA">
        <w:rPr>
          <w:rFonts w:eastAsiaTheme="minorEastAsia" w:cstheme="minorHAnsi"/>
          <w:sz w:val="20"/>
          <w:szCs w:val="20"/>
        </w:rPr>
        <w:t> </w:t>
      </w:r>
      <w:r w:rsidRPr="00B630AA">
        <w:rPr>
          <w:rFonts w:eastAsiaTheme="minorEastAsia" w:cstheme="minorHAnsi"/>
          <w:sz w:val="20"/>
          <w:szCs w:val="20"/>
        </w:rPr>
        <w:t xml:space="preserve">unikátních </w:t>
      </w:r>
      <w:proofErr w:type="spellStart"/>
      <w:r w:rsidRPr="00B630AA">
        <w:rPr>
          <w:rFonts w:eastAsiaTheme="minorEastAsia" w:cstheme="minorHAnsi"/>
          <w:sz w:val="20"/>
          <w:szCs w:val="20"/>
        </w:rPr>
        <w:t>loftů</w:t>
      </w:r>
      <w:proofErr w:type="spellEnd"/>
      <w:r w:rsidRPr="00B630AA">
        <w:rPr>
          <w:rFonts w:eastAsiaTheme="minorEastAsia" w:cstheme="minorHAnsi"/>
          <w:sz w:val="20"/>
          <w:szCs w:val="20"/>
        </w:rPr>
        <w:t>) a novostavbu Ahoj Vanguard v jejím sousedství a realizuje např. novostavbu Rezidence Maroldka nebo butikový projekt rekonstrukcí domu na Vinohradské 160. Projektem Slunečný svah ve Špindlerově Mlýně vstoupila do segmentu rekreačního bydlení.</w:t>
      </w:r>
    </w:p>
    <w:p w14:paraId="6EBA8DD3" w14:textId="07A58102" w:rsidR="004B18EB" w:rsidRPr="00B630AA" w:rsidRDefault="004B18EB" w:rsidP="004B18EB">
      <w:pPr>
        <w:shd w:val="clear" w:color="auto" w:fill="FFFFFF" w:themeFill="background1"/>
        <w:jc w:val="both"/>
        <w:rPr>
          <w:rStyle w:val="normaltextrun"/>
          <w:rFonts w:eastAsiaTheme="minorEastAsia" w:cstheme="minorHAnsi"/>
          <w:sz w:val="20"/>
          <w:szCs w:val="20"/>
        </w:rPr>
      </w:pPr>
      <w:r w:rsidRPr="00B630AA">
        <w:rPr>
          <w:rFonts w:eastAsiaTheme="minorEastAsia" w:cstheme="minorHAnsi"/>
          <w:sz w:val="20"/>
          <w:szCs w:val="20"/>
        </w:rPr>
        <w:t xml:space="preserve">PSN také dlouhodobě vytváří vlastní portfolio nemovitostí v Praze, Pardubicích, Hradci Králové a Brně, a to pro nájemní bydlení i za účelem pronájmu kanceláří a komerčních prostor. Nejvýznamnějšími jsou ikonický Tančící dům, Dům Módy na Václavském náměstí nebo první český mrakodrap City Empiria na pražské Pankráci. </w:t>
      </w:r>
      <w:r w:rsidRPr="00B630AA">
        <w:rPr>
          <w:rStyle w:val="normaltextrun"/>
          <w:rFonts w:eastAsiaTheme="minorEastAsia" w:cstheme="minorHAnsi"/>
          <w:sz w:val="20"/>
          <w:szCs w:val="20"/>
        </w:rPr>
        <w:t>V centru Pardubic na začátku roku</w:t>
      </w:r>
      <w:r w:rsidR="00B630AA" w:rsidRPr="00B630AA">
        <w:rPr>
          <w:rStyle w:val="normaltextrun"/>
          <w:rFonts w:eastAsiaTheme="minorEastAsia" w:cstheme="minorHAnsi"/>
          <w:sz w:val="20"/>
          <w:szCs w:val="20"/>
        </w:rPr>
        <w:t xml:space="preserve"> 2024</w:t>
      </w:r>
      <w:r w:rsidRPr="00B630AA">
        <w:rPr>
          <w:rStyle w:val="normaltextrun"/>
          <w:rFonts w:eastAsiaTheme="minorEastAsia" w:cstheme="minorHAnsi"/>
          <w:sz w:val="20"/>
          <w:szCs w:val="20"/>
        </w:rPr>
        <w:t xml:space="preserve"> zahájila rekonstrukci obchodního centra Grand ve funkcionalistickém paláci od architekta Josefa Gočára.</w:t>
      </w:r>
    </w:p>
    <w:p w14:paraId="6E1E774B" w14:textId="632A6A40" w:rsidR="349DB336" w:rsidRPr="00B630AA" w:rsidRDefault="004B18EB" w:rsidP="349DB336">
      <w:pPr>
        <w:jc w:val="both"/>
        <w:rPr>
          <w:rFonts w:eastAsiaTheme="minorEastAsia" w:cstheme="minorHAnsi"/>
          <w:sz w:val="20"/>
          <w:szCs w:val="20"/>
        </w:rPr>
      </w:pPr>
      <w:r w:rsidRPr="00B630AA">
        <w:rPr>
          <w:rFonts w:eastAsiaTheme="minorEastAsia"/>
          <w:sz w:val="20"/>
          <w:szCs w:val="20"/>
        </w:rPr>
        <w:t xml:space="preserve">PSN je česká rodinná firma a </w:t>
      </w:r>
      <w:r w:rsidR="00B630AA" w:rsidRPr="00B630AA">
        <w:rPr>
          <w:rFonts w:eastAsiaTheme="minorEastAsia"/>
          <w:sz w:val="20"/>
          <w:szCs w:val="20"/>
        </w:rPr>
        <w:t>šesti</w:t>
      </w:r>
      <w:r w:rsidRPr="00B630AA">
        <w:rPr>
          <w:rFonts w:eastAsiaTheme="minorEastAsia"/>
          <w:sz w:val="20"/>
          <w:szCs w:val="20"/>
        </w:rPr>
        <w:t>násobný držitel prestižního ocenění Best Managed Companies dle metodiky Deloitte.</w:t>
      </w:r>
    </w:p>
    <w:p w14:paraId="3BE961AD" w14:textId="77777777" w:rsidR="00B4479C" w:rsidRPr="00B4479C" w:rsidRDefault="00B4479C" w:rsidP="349DB336">
      <w:pPr>
        <w:jc w:val="both"/>
        <w:rPr>
          <w:rFonts w:eastAsiaTheme="minorEastAsia" w:cstheme="minorHAnsi"/>
          <w:sz w:val="20"/>
          <w:szCs w:val="20"/>
        </w:rPr>
      </w:pPr>
    </w:p>
    <w:p w14:paraId="1C192DFA" w14:textId="77777777" w:rsidR="004B18EB" w:rsidRPr="00743708" w:rsidRDefault="004B18EB" w:rsidP="004B18EB">
      <w:pPr>
        <w:jc w:val="both"/>
        <w:rPr>
          <w:rFonts w:eastAsiaTheme="minorEastAsia" w:cstheme="minorHAnsi"/>
          <w:b/>
          <w:bCs/>
          <w:sz w:val="20"/>
          <w:szCs w:val="20"/>
        </w:rPr>
      </w:pPr>
      <w:r w:rsidRPr="00743708">
        <w:rPr>
          <w:rFonts w:eastAsiaTheme="minorEastAsia" w:cstheme="minorHAnsi"/>
          <w:b/>
          <w:bCs/>
          <w:sz w:val="20"/>
          <w:szCs w:val="20"/>
        </w:rPr>
        <w:t>Kontakt pro média:</w:t>
      </w:r>
    </w:p>
    <w:p w14:paraId="0D058EB0" w14:textId="77777777" w:rsidR="004B18EB" w:rsidRPr="00743708" w:rsidRDefault="004B18EB" w:rsidP="004B18EB">
      <w:pPr>
        <w:pStyle w:val="Zpat"/>
        <w:rPr>
          <w:rFonts w:eastAsiaTheme="minorEastAsia" w:cstheme="minorHAnsi"/>
          <w:sz w:val="20"/>
          <w:szCs w:val="20"/>
        </w:rPr>
      </w:pPr>
      <w:r w:rsidRPr="00743708">
        <w:rPr>
          <w:rFonts w:eastAsiaTheme="minorEastAsia" w:cstheme="minorHAnsi"/>
          <w:sz w:val="20"/>
          <w:szCs w:val="20"/>
        </w:rPr>
        <w:t xml:space="preserve">Martina Kalusová, </w:t>
      </w:r>
      <w:hyperlink r:id="rId25">
        <w:r w:rsidRPr="00743708">
          <w:rPr>
            <w:rStyle w:val="Hypertextovodkaz"/>
            <w:rFonts w:eastAsiaTheme="minorEastAsia" w:cstheme="minorHAnsi"/>
            <w:sz w:val="20"/>
            <w:szCs w:val="20"/>
          </w:rPr>
          <w:t>martina.kalusova@psn.cz</w:t>
        </w:r>
      </w:hyperlink>
      <w:r w:rsidRPr="00743708">
        <w:rPr>
          <w:rFonts w:eastAsiaTheme="minorEastAsia" w:cstheme="minorHAnsi"/>
          <w:sz w:val="20"/>
          <w:szCs w:val="20"/>
        </w:rPr>
        <w:t>, +420 720 519 511</w:t>
      </w:r>
    </w:p>
    <w:p w14:paraId="293FB8A0" w14:textId="21899162" w:rsidR="004B18EB" w:rsidRPr="00743708" w:rsidRDefault="004B18EB" w:rsidP="004B18EB">
      <w:pPr>
        <w:pStyle w:val="Zpat"/>
        <w:rPr>
          <w:rFonts w:eastAsiaTheme="minorEastAsia" w:cstheme="minorHAnsi"/>
          <w:sz w:val="20"/>
          <w:szCs w:val="20"/>
          <w:lang w:val="es-ES"/>
        </w:rPr>
      </w:pPr>
      <w:r w:rsidRPr="00743708">
        <w:rPr>
          <w:rFonts w:eastAsiaTheme="minorEastAsia" w:cstheme="minorHAnsi"/>
          <w:sz w:val="20"/>
          <w:szCs w:val="20"/>
          <w:lang w:val="es-ES"/>
        </w:rPr>
        <w:t xml:space="preserve">Marcela Kukaňová, </w:t>
      </w:r>
      <w:hyperlink r:id="rId26">
        <w:r w:rsidRPr="00743708">
          <w:rPr>
            <w:rStyle w:val="Hypertextovodkaz"/>
            <w:rFonts w:eastAsiaTheme="minorEastAsia" w:cstheme="minorHAnsi"/>
            <w:sz w:val="20"/>
            <w:szCs w:val="20"/>
            <w:lang w:val="es-ES"/>
          </w:rPr>
          <w:t>marcela.kukanova@crestcom.cz</w:t>
        </w:r>
      </w:hyperlink>
      <w:r w:rsidRPr="00743708">
        <w:rPr>
          <w:rFonts w:eastAsiaTheme="minorEastAsia" w:cstheme="minorHAnsi"/>
          <w:sz w:val="20"/>
          <w:szCs w:val="20"/>
          <w:lang w:val="es-ES"/>
        </w:rPr>
        <w:t>, +420 731 613 618</w:t>
      </w:r>
    </w:p>
    <w:p w14:paraId="06A0A3D5" w14:textId="77777777" w:rsidR="005708CA" w:rsidRPr="007C09C2" w:rsidRDefault="005708CA" w:rsidP="00E17BC5">
      <w:pPr>
        <w:jc w:val="both"/>
        <w:rPr>
          <w:rFonts w:eastAsia="NSimSun" w:cstheme="minorHAnsi"/>
          <w:b/>
          <w:bCs/>
          <w:i/>
          <w:iCs/>
          <w:noProof/>
          <w:kern w:val="2"/>
          <w:lang w:eastAsia="zh-CN" w:bidi="hi-IN"/>
        </w:rPr>
      </w:pPr>
    </w:p>
    <w:sectPr w:rsidR="005708CA" w:rsidRPr="007C09C2">
      <w:head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021FD" w14:textId="77777777" w:rsidR="00121677" w:rsidRDefault="00121677" w:rsidP="00434212">
      <w:pPr>
        <w:spacing w:after="0" w:line="240" w:lineRule="auto"/>
      </w:pPr>
      <w:r>
        <w:separator/>
      </w:r>
    </w:p>
  </w:endnote>
  <w:endnote w:type="continuationSeparator" w:id="0">
    <w:p w14:paraId="0E8D5B9F" w14:textId="77777777" w:rsidR="00121677" w:rsidRDefault="00121677" w:rsidP="00434212">
      <w:pPr>
        <w:spacing w:after="0" w:line="240" w:lineRule="auto"/>
      </w:pPr>
      <w:r>
        <w:continuationSeparator/>
      </w:r>
    </w:p>
  </w:endnote>
  <w:endnote w:type="continuationNotice" w:id="1">
    <w:p w14:paraId="10F53AD2" w14:textId="77777777" w:rsidR="00121677" w:rsidRDefault="001216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E31B9" w14:textId="77777777" w:rsidR="00121677" w:rsidRDefault="00121677" w:rsidP="00434212">
      <w:pPr>
        <w:spacing w:after="0" w:line="240" w:lineRule="auto"/>
      </w:pPr>
      <w:r>
        <w:separator/>
      </w:r>
    </w:p>
  </w:footnote>
  <w:footnote w:type="continuationSeparator" w:id="0">
    <w:p w14:paraId="26867299" w14:textId="77777777" w:rsidR="00121677" w:rsidRDefault="00121677" w:rsidP="00434212">
      <w:pPr>
        <w:spacing w:after="0" w:line="240" w:lineRule="auto"/>
      </w:pPr>
      <w:r>
        <w:continuationSeparator/>
      </w:r>
    </w:p>
  </w:footnote>
  <w:footnote w:type="continuationNotice" w:id="1">
    <w:p w14:paraId="5104AB98" w14:textId="77777777" w:rsidR="00121677" w:rsidRDefault="001216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DEF12" w14:textId="33ED2E4B" w:rsidR="00340312" w:rsidRDefault="00340312">
    <w:pPr>
      <w:pStyle w:val="Zhlav"/>
    </w:pPr>
    <w:r>
      <w:rPr>
        <w:noProof/>
        <w:lang w:eastAsia="cs-CZ"/>
      </w:rPr>
      <w:drawing>
        <wp:inline distT="0" distB="0" distL="0" distR="0" wp14:anchorId="44C69D33" wp14:editId="2F48552C">
          <wp:extent cx="1113737" cy="40965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51" cy="422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5BF73" w14:textId="77777777" w:rsidR="00340312" w:rsidRDefault="003403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B785F"/>
    <w:multiLevelType w:val="hybridMultilevel"/>
    <w:tmpl w:val="7A966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04CA2"/>
    <w:multiLevelType w:val="multilevel"/>
    <w:tmpl w:val="762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522EF7"/>
    <w:multiLevelType w:val="hybridMultilevel"/>
    <w:tmpl w:val="03DA26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AC3FC5"/>
    <w:multiLevelType w:val="hybridMultilevel"/>
    <w:tmpl w:val="D056FBEC"/>
    <w:lvl w:ilvl="0" w:tplc="06EE2A5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305621922">
    <w:abstractNumId w:val="0"/>
  </w:num>
  <w:num w:numId="2" w16cid:durableId="1697460765">
    <w:abstractNumId w:val="2"/>
  </w:num>
  <w:num w:numId="3" w16cid:durableId="587422555">
    <w:abstractNumId w:val="3"/>
  </w:num>
  <w:num w:numId="4" w16cid:durableId="106668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12"/>
    <w:rsid w:val="00000E06"/>
    <w:rsid w:val="00001308"/>
    <w:rsid w:val="0000178A"/>
    <w:rsid w:val="00001AA8"/>
    <w:rsid w:val="00001E95"/>
    <w:rsid w:val="000025F7"/>
    <w:rsid w:val="00002CC7"/>
    <w:rsid w:val="00003975"/>
    <w:rsid w:val="00003A68"/>
    <w:rsid w:val="00004D31"/>
    <w:rsid w:val="00005833"/>
    <w:rsid w:val="00005B24"/>
    <w:rsid w:val="00005D5D"/>
    <w:rsid w:val="00006248"/>
    <w:rsid w:val="00006E23"/>
    <w:rsid w:val="00006EEE"/>
    <w:rsid w:val="0001051C"/>
    <w:rsid w:val="00010F11"/>
    <w:rsid w:val="000111FC"/>
    <w:rsid w:val="00011734"/>
    <w:rsid w:val="000119C4"/>
    <w:rsid w:val="0001289A"/>
    <w:rsid w:val="00012F9C"/>
    <w:rsid w:val="000139FC"/>
    <w:rsid w:val="00013AF5"/>
    <w:rsid w:val="00014BC2"/>
    <w:rsid w:val="00014D4F"/>
    <w:rsid w:val="00014E1C"/>
    <w:rsid w:val="000151EB"/>
    <w:rsid w:val="00015C7C"/>
    <w:rsid w:val="00016D18"/>
    <w:rsid w:val="00016D8E"/>
    <w:rsid w:val="0001776A"/>
    <w:rsid w:val="00020ADB"/>
    <w:rsid w:val="00022096"/>
    <w:rsid w:val="00023286"/>
    <w:rsid w:val="00024170"/>
    <w:rsid w:val="00024669"/>
    <w:rsid w:val="000249B8"/>
    <w:rsid w:val="00025AC0"/>
    <w:rsid w:val="000260EC"/>
    <w:rsid w:val="0002679E"/>
    <w:rsid w:val="000277DD"/>
    <w:rsid w:val="00027F65"/>
    <w:rsid w:val="00030218"/>
    <w:rsid w:val="000306A5"/>
    <w:rsid w:val="00030DE6"/>
    <w:rsid w:val="0003228F"/>
    <w:rsid w:val="00032AB5"/>
    <w:rsid w:val="00033594"/>
    <w:rsid w:val="000335E2"/>
    <w:rsid w:val="000337AB"/>
    <w:rsid w:val="00033829"/>
    <w:rsid w:val="00033D16"/>
    <w:rsid w:val="000344D3"/>
    <w:rsid w:val="0003472D"/>
    <w:rsid w:val="00034ADC"/>
    <w:rsid w:val="00034DD6"/>
    <w:rsid w:val="00035071"/>
    <w:rsid w:val="000351EE"/>
    <w:rsid w:val="00035BAE"/>
    <w:rsid w:val="000360F1"/>
    <w:rsid w:val="00036C70"/>
    <w:rsid w:val="00037135"/>
    <w:rsid w:val="0004014A"/>
    <w:rsid w:val="00040398"/>
    <w:rsid w:val="00041543"/>
    <w:rsid w:val="00041781"/>
    <w:rsid w:val="00042D54"/>
    <w:rsid w:val="00042EFC"/>
    <w:rsid w:val="00043119"/>
    <w:rsid w:val="00045731"/>
    <w:rsid w:val="00046E4D"/>
    <w:rsid w:val="00047487"/>
    <w:rsid w:val="00047CA3"/>
    <w:rsid w:val="00047DE2"/>
    <w:rsid w:val="0005019B"/>
    <w:rsid w:val="00050380"/>
    <w:rsid w:val="00051D68"/>
    <w:rsid w:val="00052E61"/>
    <w:rsid w:val="00053399"/>
    <w:rsid w:val="00053995"/>
    <w:rsid w:val="00053CA5"/>
    <w:rsid w:val="00054204"/>
    <w:rsid w:val="000543CF"/>
    <w:rsid w:val="00056A15"/>
    <w:rsid w:val="00057B85"/>
    <w:rsid w:val="000604C1"/>
    <w:rsid w:val="0006239B"/>
    <w:rsid w:val="00062410"/>
    <w:rsid w:val="00063017"/>
    <w:rsid w:val="00063089"/>
    <w:rsid w:val="00063F5A"/>
    <w:rsid w:val="000643A4"/>
    <w:rsid w:val="000646CD"/>
    <w:rsid w:val="0006531B"/>
    <w:rsid w:val="000667A9"/>
    <w:rsid w:val="00066906"/>
    <w:rsid w:val="00066D5F"/>
    <w:rsid w:val="00070091"/>
    <w:rsid w:val="00070245"/>
    <w:rsid w:val="00070B50"/>
    <w:rsid w:val="00070FCD"/>
    <w:rsid w:val="000716B9"/>
    <w:rsid w:val="000719FC"/>
    <w:rsid w:val="00071EF1"/>
    <w:rsid w:val="000721F6"/>
    <w:rsid w:val="000724FF"/>
    <w:rsid w:val="00072743"/>
    <w:rsid w:val="00072BB1"/>
    <w:rsid w:val="00074D77"/>
    <w:rsid w:val="00076583"/>
    <w:rsid w:val="00076B7D"/>
    <w:rsid w:val="00076FDB"/>
    <w:rsid w:val="000803B8"/>
    <w:rsid w:val="0008131F"/>
    <w:rsid w:val="000820E7"/>
    <w:rsid w:val="00082C31"/>
    <w:rsid w:val="000833DD"/>
    <w:rsid w:val="00083A4D"/>
    <w:rsid w:val="00084E7C"/>
    <w:rsid w:val="000850D6"/>
    <w:rsid w:val="0008510C"/>
    <w:rsid w:val="00085412"/>
    <w:rsid w:val="00085622"/>
    <w:rsid w:val="0008586E"/>
    <w:rsid w:val="000867AD"/>
    <w:rsid w:val="00086A9A"/>
    <w:rsid w:val="00086BE6"/>
    <w:rsid w:val="00086DAD"/>
    <w:rsid w:val="0008738E"/>
    <w:rsid w:val="00087E46"/>
    <w:rsid w:val="00090187"/>
    <w:rsid w:val="00091114"/>
    <w:rsid w:val="000914DF"/>
    <w:rsid w:val="00091F3E"/>
    <w:rsid w:val="00092054"/>
    <w:rsid w:val="00092D50"/>
    <w:rsid w:val="000937C5"/>
    <w:rsid w:val="000939DF"/>
    <w:rsid w:val="0009454E"/>
    <w:rsid w:val="00094B61"/>
    <w:rsid w:val="00094E8A"/>
    <w:rsid w:val="00095233"/>
    <w:rsid w:val="0009592A"/>
    <w:rsid w:val="00095EE9"/>
    <w:rsid w:val="00096263"/>
    <w:rsid w:val="00096A42"/>
    <w:rsid w:val="00096DF0"/>
    <w:rsid w:val="00096ECF"/>
    <w:rsid w:val="000974AD"/>
    <w:rsid w:val="0009759D"/>
    <w:rsid w:val="00097798"/>
    <w:rsid w:val="000A192F"/>
    <w:rsid w:val="000A319B"/>
    <w:rsid w:val="000A401A"/>
    <w:rsid w:val="000A4C88"/>
    <w:rsid w:val="000A5426"/>
    <w:rsid w:val="000A59CE"/>
    <w:rsid w:val="000A5FA3"/>
    <w:rsid w:val="000A6291"/>
    <w:rsid w:val="000A6479"/>
    <w:rsid w:val="000A67F2"/>
    <w:rsid w:val="000B12C8"/>
    <w:rsid w:val="000B1505"/>
    <w:rsid w:val="000B1C46"/>
    <w:rsid w:val="000B2496"/>
    <w:rsid w:val="000B2940"/>
    <w:rsid w:val="000B2F09"/>
    <w:rsid w:val="000B36A3"/>
    <w:rsid w:val="000B3F5E"/>
    <w:rsid w:val="000B41FB"/>
    <w:rsid w:val="000B48B5"/>
    <w:rsid w:val="000B4904"/>
    <w:rsid w:val="000B527A"/>
    <w:rsid w:val="000B56F6"/>
    <w:rsid w:val="000B5DE5"/>
    <w:rsid w:val="000B5E07"/>
    <w:rsid w:val="000B6089"/>
    <w:rsid w:val="000B615C"/>
    <w:rsid w:val="000B7277"/>
    <w:rsid w:val="000C11B0"/>
    <w:rsid w:val="000C2055"/>
    <w:rsid w:val="000C21A5"/>
    <w:rsid w:val="000C236F"/>
    <w:rsid w:val="000C3C62"/>
    <w:rsid w:val="000C3E4E"/>
    <w:rsid w:val="000C40EC"/>
    <w:rsid w:val="000C50B7"/>
    <w:rsid w:val="000C51C0"/>
    <w:rsid w:val="000C5526"/>
    <w:rsid w:val="000C57B9"/>
    <w:rsid w:val="000C5B94"/>
    <w:rsid w:val="000C60D7"/>
    <w:rsid w:val="000D047C"/>
    <w:rsid w:val="000D1859"/>
    <w:rsid w:val="000D2522"/>
    <w:rsid w:val="000D2674"/>
    <w:rsid w:val="000D2B38"/>
    <w:rsid w:val="000D2DC9"/>
    <w:rsid w:val="000D2DE5"/>
    <w:rsid w:val="000D3039"/>
    <w:rsid w:val="000D32EC"/>
    <w:rsid w:val="000D33A6"/>
    <w:rsid w:val="000D33D2"/>
    <w:rsid w:val="000D3F89"/>
    <w:rsid w:val="000D40DC"/>
    <w:rsid w:val="000D52FA"/>
    <w:rsid w:val="000D5517"/>
    <w:rsid w:val="000D5EFC"/>
    <w:rsid w:val="000D6D38"/>
    <w:rsid w:val="000D6E11"/>
    <w:rsid w:val="000D6EFE"/>
    <w:rsid w:val="000E0391"/>
    <w:rsid w:val="000E04C7"/>
    <w:rsid w:val="000E06B3"/>
    <w:rsid w:val="000E09F7"/>
    <w:rsid w:val="000E0DD4"/>
    <w:rsid w:val="000E1D50"/>
    <w:rsid w:val="000E1D66"/>
    <w:rsid w:val="000E2183"/>
    <w:rsid w:val="000E3139"/>
    <w:rsid w:val="000E48AA"/>
    <w:rsid w:val="000E4979"/>
    <w:rsid w:val="000E55AC"/>
    <w:rsid w:val="000E5826"/>
    <w:rsid w:val="000E607B"/>
    <w:rsid w:val="000E60C7"/>
    <w:rsid w:val="000E6121"/>
    <w:rsid w:val="000E7D25"/>
    <w:rsid w:val="000E7D6F"/>
    <w:rsid w:val="000F111D"/>
    <w:rsid w:val="000F20FA"/>
    <w:rsid w:val="000F2BB9"/>
    <w:rsid w:val="000F3554"/>
    <w:rsid w:val="000F3B77"/>
    <w:rsid w:val="000F3FB6"/>
    <w:rsid w:val="000F508C"/>
    <w:rsid w:val="000F5F30"/>
    <w:rsid w:val="000F7D87"/>
    <w:rsid w:val="001007FD"/>
    <w:rsid w:val="00100DA1"/>
    <w:rsid w:val="00100EB1"/>
    <w:rsid w:val="0010100A"/>
    <w:rsid w:val="00101075"/>
    <w:rsid w:val="00101948"/>
    <w:rsid w:val="00101BD7"/>
    <w:rsid w:val="00102707"/>
    <w:rsid w:val="00102A7D"/>
    <w:rsid w:val="00102DE7"/>
    <w:rsid w:val="0010335C"/>
    <w:rsid w:val="00103757"/>
    <w:rsid w:val="00103ADC"/>
    <w:rsid w:val="00104360"/>
    <w:rsid w:val="001047C9"/>
    <w:rsid w:val="00105EB4"/>
    <w:rsid w:val="00105EF5"/>
    <w:rsid w:val="001118D6"/>
    <w:rsid w:val="00111D70"/>
    <w:rsid w:val="0011332A"/>
    <w:rsid w:val="00114362"/>
    <w:rsid w:val="001145C9"/>
    <w:rsid w:val="0011469D"/>
    <w:rsid w:val="00115F98"/>
    <w:rsid w:val="001160E3"/>
    <w:rsid w:val="00117542"/>
    <w:rsid w:val="00117806"/>
    <w:rsid w:val="001178FF"/>
    <w:rsid w:val="00117995"/>
    <w:rsid w:val="00120C3D"/>
    <w:rsid w:val="00121081"/>
    <w:rsid w:val="0012151C"/>
    <w:rsid w:val="00121677"/>
    <w:rsid w:val="00121A14"/>
    <w:rsid w:val="00121B1D"/>
    <w:rsid w:val="00121C74"/>
    <w:rsid w:val="00124043"/>
    <w:rsid w:val="00125170"/>
    <w:rsid w:val="00126238"/>
    <w:rsid w:val="001265F7"/>
    <w:rsid w:val="001273D4"/>
    <w:rsid w:val="00130872"/>
    <w:rsid w:val="00131FE5"/>
    <w:rsid w:val="001323CA"/>
    <w:rsid w:val="00133777"/>
    <w:rsid w:val="00134E7F"/>
    <w:rsid w:val="00137AAC"/>
    <w:rsid w:val="00140BB5"/>
    <w:rsid w:val="00142B61"/>
    <w:rsid w:val="00142D14"/>
    <w:rsid w:val="00143757"/>
    <w:rsid w:val="00144144"/>
    <w:rsid w:val="0014458A"/>
    <w:rsid w:val="00144966"/>
    <w:rsid w:val="00144BB5"/>
    <w:rsid w:val="00144D5F"/>
    <w:rsid w:val="00144FE8"/>
    <w:rsid w:val="00146066"/>
    <w:rsid w:val="00146218"/>
    <w:rsid w:val="0014734B"/>
    <w:rsid w:val="001473AE"/>
    <w:rsid w:val="001476AE"/>
    <w:rsid w:val="00150CB2"/>
    <w:rsid w:val="00150E96"/>
    <w:rsid w:val="00151E5E"/>
    <w:rsid w:val="00152093"/>
    <w:rsid w:val="0015211C"/>
    <w:rsid w:val="0015311B"/>
    <w:rsid w:val="00153706"/>
    <w:rsid w:val="00153795"/>
    <w:rsid w:val="001538EF"/>
    <w:rsid w:val="001544D1"/>
    <w:rsid w:val="00154AC2"/>
    <w:rsid w:val="00154BD9"/>
    <w:rsid w:val="0015650F"/>
    <w:rsid w:val="00156ABE"/>
    <w:rsid w:val="0016092B"/>
    <w:rsid w:val="00160A48"/>
    <w:rsid w:val="00160A62"/>
    <w:rsid w:val="0016223D"/>
    <w:rsid w:val="001622BF"/>
    <w:rsid w:val="00162EE2"/>
    <w:rsid w:val="00163AA1"/>
    <w:rsid w:val="00163CD9"/>
    <w:rsid w:val="001640DA"/>
    <w:rsid w:val="00164346"/>
    <w:rsid w:val="0016496D"/>
    <w:rsid w:val="001661EB"/>
    <w:rsid w:val="001677F8"/>
    <w:rsid w:val="001707B0"/>
    <w:rsid w:val="001718B2"/>
    <w:rsid w:val="001719A9"/>
    <w:rsid w:val="00171D12"/>
    <w:rsid w:val="00174482"/>
    <w:rsid w:val="0017466E"/>
    <w:rsid w:val="001748EA"/>
    <w:rsid w:val="00174E47"/>
    <w:rsid w:val="0017589A"/>
    <w:rsid w:val="00176053"/>
    <w:rsid w:val="0017662C"/>
    <w:rsid w:val="00176649"/>
    <w:rsid w:val="00176902"/>
    <w:rsid w:val="001770A4"/>
    <w:rsid w:val="00177AD9"/>
    <w:rsid w:val="00177BB3"/>
    <w:rsid w:val="001805BA"/>
    <w:rsid w:val="001806A9"/>
    <w:rsid w:val="00181A86"/>
    <w:rsid w:val="00182097"/>
    <w:rsid w:val="00182B40"/>
    <w:rsid w:val="00182C11"/>
    <w:rsid w:val="00182D28"/>
    <w:rsid w:val="00182F91"/>
    <w:rsid w:val="00183927"/>
    <w:rsid w:val="00184059"/>
    <w:rsid w:val="00184483"/>
    <w:rsid w:val="001850AD"/>
    <w:rsid w:val="00185B28"/>
    <w:rsid w:val="001863C9"/>
    <w:rsid w:val="00186446"/>
    <w:rsid w:val="0018687C"/>
    <w:rsid w:val="001925BA"/>
    <w:rsid w:val="00192C56"/>
    <w:rsid w:val="00192FE6"/>
    <w:rsid w:val="00193989"/>
    <w:rsid w:val="00194332"/>
    <w:rsid w:val="00195366"/>
    <w:rsid w:val="00195FBF"/>
    <w:rsid w:val="001966F2"/>
    <w:rsid w:val="00197187"/>
    <w:rsid w:val="001978B7"/>
    <w:rsid w:val="001979B5"/>
    <w:rsid w:val="001A01A6"/>
    <w:rsid w:val="001A051D"/>
    <w:rsid w:val="001A06BE"/>
    <w:rsid w:val="001A087C"/>
    <w:rsid w:val="001A0D11"/>
    <w:rsid w:val="001A171A"/>
    <w:rsid w:val="001A223E"/>
    <w:rsid w:val="001A2FB0"/>
    <w:rsid w:val="001A3074"/>
    <w:rsid w:val="001A3ADE"/>
    <w:rsid w:val="001A416E"/>
    <w:rsid w:val="001A4961"/>
    <w:rsid w:val="001A59F8"/>
    <w:rsid w:val="001A5F51"/>
    <w:rsid w:val="001A649A"/>
    <w:rsid w:val="001A6677"/>
    <w:rsid w:val="001A75D7"/>
    <w:rsid w:val="001A7B18"/>
    <w:rsid w:val="001B007C"/>
    <w:rsid w:val="001B1746"/>
    <w:rsid w:val="001B42E0"/>
    <w:rsid w:val="001B44FA"/>
    <w:rsid w:val="001B490A"/>
    <w:rsid w:val="001B52C9"/>
    <w:rsid w:val="001B5510"/>
    <w:rsid w:val="001B5603"/>
    <w:rsid w:val="001B596A"/>
    <w:rsid w:val="001B5B66"/>
    <w:rsid w:val="001B63A5"/>
    <w:rsid w:val="001B64B8"/>
    <w:rsid w:val="001B6820"/>
    <w:rsid w:val="001B70AF"/>
    <w:rsid w:val="001B742D"/>
    <w:rsid w:val="001B78CA"/>
    <w:rsid w:val="001C0528"/>
    <w:rsid w:val="001C0928"/>
    <w:rsid w:val="001C157E"/>
    <w:rsid w:val="001C1A38"/>
    <w:rsid w:val="001C1F72"/>
    <w:rsid w:val="001C22E3"/>
    <w:rsid w:val="001C2FF2"/>
    <w:rsid w:val="001C6C6E"/>
    <w:rsid w:val="001C7082"/>
    <w:rsid w:val="001D1EA9"/>
    <w:rsid w:val="001D1FB8"/>
    <w:rsid w:val="001D2E01"/>
    <w:rsid w:val="001D32D7"/>
    <w:rsid w:val="001D472A"/>
    <w:rsid w:val="001D491E"/>
    <w:rsid w:val="001D5D57"/>
    <w:rsid w:val="001D7671"/>
    <w:rsid w:val="001D77F8"/>
    <w:rsid w:val="001E0353"/>
    <w:rsid w:val="001E18FB"/>
    <w:rsid w:val="001E1D6F"/>
    <w:rsid w:val="001E25E0"/>
    <w:rsid w:val="001E2F4B"/>
    <w:rsid w:val="001E34F6"/>
    <w:rsid w:val="001E5E86"/>
    <w:rsid w:val="001E6C73"/>
    <w:rsid w:val="001E7302"/>
    <w:rsid w:val="001E7447"/>
    <w:rsid w:val="001E75FE"/>
    <w:rsid w:val="001E791F"/>
    <w:rsid w:val="001E7A5E"/>
    <w:rsid w:val="001F02C9"/>
    <w:rsid w:val="001F0666"/>
    <w:rsid w:val="001F1664"/>
    <w:rsid w:val="001F3368"/>
    <w:rsid w:val="001F4AA7"/>
    <w:rsid w:val="001F4CE2"/>
    <w:rsid w:val="001F4F4A"/>
    <w:rsid w:val="001F50C9"/>
    <w:rsid w:val="001F5591"/>
    <w:rsid w:val="001F56B2"/>
    <w:rsid w:val="001F58B1"/>
    <w:rsid w:val="001F5D35"/>
    <w:rsid w:val="001F604F"/>
    <w:rsid w:val="001F6A08"/>
    <w:rsid w:val="001F7A7B"/>
    <w:rsid w:val="001F7D8F"/>
    <w:rsid w:val="002003A5"/>
    <w:rsid w:val="0020248F"/>
    <w:rsid w:val="0020259C"/>
    <w:rsid w:val="00202FE2"/>
    <w:rsid w:val="00203EB1"/>
    <w:rsid w:val="00204B74"/>
    <w:rsid w:val="00204D42"/>
    <w:rsid w:val="00206551"/>
    <w:rsid w:val="00207CFA"/>
    <w:rsid w:val="0021050D"/>
    <w:rsid w:val="002125FB"/>
    <w:rsid w:val="00212D01"/>
    <w:rsid w:val="002135D6"/>
    <w:rsid w:val="00213C22"/>
    <w:rsid w:val="002156D3"/>
    <w:rsid w:val="00216077"/>
    <w:rsid w:val="002166CC"/>
    <w:rsid w:val="002168C2"/>
    <w:rsid w:val="002168D3"/>
    <w:rsid w:val="00216ACA"/>
    <w:rsid w:val="00216F86"/>
    <w:rsid w:val="00217544"/>
    <w:rsid w:val="002178AD"/>
    <w:rsid w:val="00217C81"/>
    <w:rsid w:val="0022044D"/>
    <w:rsid w:val="00221018"/>
    <w:rsid w:val="00221707"/>
    <w:rsid w:val="00221956"/>
    <w:rsid w:val="002228A6"/>
    <w:rsid w:val="00222D70"/>
    <w:rsid w:val="00222EC0"/>
    <w:rsid w:val="002236A7"/>
    <w:rsid w:val="00223776"/>
    <w:rsid w:val="00223A00"/>
    <w:rsid w:val="00223EE4"/>
    <w:rsid w:val="002246B7"/>
    <w:rsid w:val="00224FB3"/>
    <w:rsid w:val="00224FBC"/>
    <w:rsid w:val="0022533F"/>
    <w:rsid w:val="00225525"/>
    <w:rsid w:val="00225E8F"/>
    <w:rsid w:val="00226918"/>
    <w:rsid w:val="00226D29"/>
    <w:rsid w:val="002270F5"/>
    <w:rsid w:val="00227B4B"/>
    <w:rsid w:val="00227E2A"/>
    <w:rsid w:val="00230023"/>
    <w:rsid w:val="002301AF"/>
    <w:rsid w:val="00230A4B"/>
    <w:rsid w:val="00231FCE"/>
    <w:rsid w:val="00232973"/>
    <w:rsid w:val="00232EC2"/>
    <w:rsid w:val="002355A6"/>
    <w:rsid w:val="002360AB"/>
    <w:rsid w:val="00236949"/>
    <w:rsid w:val="00240AB0"/>
    <w:rsid w:val="00241802"/>
    <w:rsid w:val="00241BF9"/>
    <w:rsid w:val="00242480"/>
    <w:rsid w:val="002430BD"/>
    <w:rsid w:val="00243B73"/>
    <w:rsid w:val="00243BAA"/>
    <w:rsid w:val="0024462F"/>
    <w:rsid w:val="00244ECC"/>
    <w:rsid w:val="002463CA"/>
    <w:rsid w:val="00246B0B"/>
    <w:rsid w:val="00246E83"/>
    <w:rsid w:val="0024722E"/>
    <w:rsid w:val="0025042A"/>
    <w:rsid w:val="00250464"/>
    <w:rsid w:val="00250484"/>
    <w:rsid w:val="002505FF"/>
    <w:rsid w:val="0025082C"/>
    <w:rsid w:val="00250A16"/>
    <w:rsid w:val="00250AB9"/>
    <w:rsid w:val="00250DF6"/>
    <w:rsid w:val="002511E3"/>
    <w:rsid w:val="002514D4"/>
    <w:rsid w:val="002524F1"/>
    <w:rsid w:val="00252D1A"/>
    <w:rsid w:val="00252D8E"/>
    <w:rsid w:val="00252E1D"/>
    <w:rsid w:val="00252E3A"/>
    <w:rsid w:val="002543CD"/>
    <w:rsid w:val="00254778"/>
    <w:rsid w:val="00255148"/>
    <w:rsid w:val="00255EEC"/>
    <w:rsid w:val="00256E80"/>
    <w:rsid w:val="0025754A"/>
    <w:rsid w:val="0025766C"/>
    <w:rsid w:val="00257B76"/>
    <w:rsid w:val="00257CA5"/>
    <w:rsid w:val="00257D77"/>
    <w:rsid w:val="00257DEB"/>
    <w:rsid w:val="00257FD2"/>
    <w:rsid w:val="0026143F"/>
    <w:rsid w:val="00261676"/>
    <w:rsid w:val="002618E4"/>
    <w:rsid w:val="00261A18"/>
    <w:rsid w:val="002621EE"/>
    <w:rsid w:val="00262B25"/>
    <w:rsid w:val="002630F8"/>
    <w:rsid w:val="002643DF"/>
    <w:rsid w:val="002668A2"/>
    <w:rsid w:val="00267C56"/>
    <w:rsid w:val="0027033F"/>
    <w:rsid w:val="002703B7"/>
    <w:rsid w:val="0027104A"/>
    <w:rsid w:val="002730B3"/>
    <w:rsid w:val="00273444"/>
    <w:rsid w:val="0027346B"/>
    <w:rsid w:val="002736BE"/>
    <w:rsid w:val="00273C0E"/>
    <w:rsid w:val="0027543A"/>
    <w:rsid w:val="00275DFC"/>
    <w:rsid w:val="00276D9D"/>
    <w:rsid w:val="0027745C"/>
    <w:rsid w:val="00277D27"/>
    <w:rsid w:val="00277EF0"/>
    <w:rsid w:val="002801C6"/>
    <w:rsid w:val="00280381"/>
    <w:rsid w:val="0028090B"/>
    <w:rsid w:val="00280A51"/>
    <w:rsid w:val="00280FBF"/>
    <w:rsid w:val="00281070"/>
    <w:rsid w:val="002814CF"/>
    <w:rsid w:val="00281CE2"/>
    <w:rsid w:val="0028360F"/>
    <w:rsid w:val="00283E9F"/>
    <w:rsid w:val="002843F2"/>
    <w:rsid w:val="002847A1"/>
    <w:rsid w:val="002852B1"/>
    <w:rsid w:val="00290154"/>
    <w:rsid w:val="00290B93"/>
    <w:rsid w:val="00290C09"/>
    <w:rsid w:val="00291E03"/>
    <w:rsid w:val="002927D5"/>
    <w:rsid w:val="00294523"/>
    <w:rsid w:val="0029480F"/>
    <w:rsid w:val="00296877"/>
    <w:rsid w:val="002971BD"/>
    <w:rsid w:val="00297309"/>
    <w:rsid w:val="00297991"/>
    <w:rsid w:val="002A0109"/>
    <w:rsid w:val="002A0121"/>
    <w:rsid w:val="002A03A5"/>
    <w:rsid w:val="002A1F1E"/>
    <w:rsid w:val="002A2572"/>
    <w:rsid w:val="002A2DB6"/>
    <w:rsid w:val="002A2FE2"/>
    <w:rsid w:val="002A38A1"/>
    <w:rsid w:val="002A3D24"/>
    <w:rsid w:val="002A5539"/>
    <w:rsid w:val="002A644D"/>
    <w:rsid w:val="002A77A3"/>
    <w:rsid w:val="002A7D74"/>
    <w:rsid w:val="002B06A3"/>
    <w:rsid w:val="002B1E94"/>
    <w:rsid w:val="002B2233"/>
    <w:rsid w:val="002B23F1"/>
    <w:rsid w:val="002B3214"/>
    <w:rsid w:val="002B3431"/>
    <w:rsid w:val="002B3650"/>
    <w:rsid w:val="002B441B"/>
    <w:rsid w:val="002B53D3"/>
    <w:rsid w:val="002B5DF2"/>
    <w:rsid w:val="002B6098"/>
    <w:rsid w:val="002B665D"/>
    <w:rsid w:val="002B6C7E"/>
    <w:rsid w:val="002B7180"/>
    <w:rsid w:val="002B7856"/>
    <w:rsid w:val="002B7CB2"/>
    <w:rsid w:val="002C0001"/>
    <w:rsid w:val="002C020B"/>
    <w:rsid w:val="002C04D8"/>
    <w:rsid w:val="002C0BF4"/>
    <w:rsid w:val="002C0EB0"/>
    <w:rsid w:val="002C1CA7"/>
    <w:rsid w:val="002C2A0B"/>
    <w:rsid w:val="002C356E"/>
    <w:rsid w:val="002C366C"/>
    <w:rsid w:val="002C513D"/>
    <w:rsid w:val="002C574E"/>
    <w:rsid w:val="002C61AB"/>
    <w:rsid w:val="002C67D5"/>
    <w:rsid w:val="002C6E68"/>
    <w:rsid w:val="002C71A9"/>
    <w:rsid w:val="002C768F"/>
    <w:rsid w:val="002C7921"/>
    <w:rsid w:val="002C7A8F"/>
    <w:rsid w:val="002C7C98"/>
    <w:rsid w:val="002D0192"/>
    <w:rsid w:val="002D0443"/>
    <w:rsid w:val="002D04EA"/>
    <w:rsid w:val="002D0B88"/>
    <w:rsid w:val="002D156C"/>
    <w:rsid w:val="002D1CD8"/>
    <w:rsid w:val="002D26E9"/>
    <w:rsid w:val="002D3257"/>
    <w:rsid w:val="002D3362"/>
    <w:rsid w:val="002D3B25"/>
    <w:rsid w:val="002D44CE"/>
    <w:rsid w:val="002D4548"/>
    <w:rsid w:val="002D5099"/>
    <w:rsid w:val="002D548C"/>
    <w:rsid w:val="002D680C"/>
    <w:rsid w:val="002D6919"/>
    <w:rsid w:val="002D75DE"/>
    <w:rsid w:val="002D7F6B"/>
    <w:rsid w:val="002E111C"/>
    <w:rsid w:val="002E2C10"/>
    <w:rsid w:val="002E2E8B"/>
    <w:rsid w:val="002E31A5"/>
    <w:rsid w:val="002E38EE"/>
    <w:rsid w:val="002E42E6"/>
    <w:rsid w:val="002E4531"/>
    <w:rsid w:val="002E493B"/>
    <w:rsid w:val="002E77C7"/>
    <w:rsid w:val="002E7824"/>
    <w:rsid w:val="002E7C7B"/>
    <w:rsid w:val="002F01DC"/>
    <w:rsid w:val="002F0D61"/>
    <w:rsid w:val="002F0D76"/>
    <w:rsid w:val="002F1214"/>
    <w:rsid w:val="002F1699"/>
    <w:rsid w:val="002F1C85"/>
    <w:rsid w:val="002F1EC4"/>
    <w:rsid w:val="002F23F3"/>
    <w:rsid w:val="002F2F31"/>
    <w:rsid w:val="002F369F"/>
    <w:rsid w:val="002F3C85"/>
    <w:rsid w:val="002F3D43"/>
    <w:rsid w:val="002F3DB5"/>
    <w:rsid w:val="002F4767"/>
    <w:rsid w:val="002F4FC9"/>
    <w:rsid w:val="002F5065"/>
    <w:rsid w:val="002F6A90"/>
    <w:rsid w:val="002F6F30"/>
    <w:rsid w:val="0030072E"/>
    <w:rsid w:val="00300A89"/>
    <w:rsid w:val="00301EC3"/>
    <w:rsid w:val="00302714"/>
    <w:rsid w:val="00302A11"/>
    <w:rsid w:val="00302B58"/>
    <w:rsid w:val="00302DA5"/>
    <w:rsid w:val="003037BA"/>
    <w:rsid w:val="0030406F"/>
    <w:rsid w:val="0030454D"/>
    <w:rsid w:val="003053D2"/>
    <w:rsid w:val="003062E8"/>
    <w:rsid w:val="00306DC6"/>
    <w:rsid w:val="00306E99"/>
    <w:rsid w:val="0030701F"/>
    <w:rsid w:val="003073C6"/>
    <w:rsid w:val="00307417"/>
    <w:rsid w:val="00307997"/>
    <w:rsid w:val="0031031E"/>
    <w:rsid w:val="003114E8"/>
    <w:rsid w:val="0031190E"/>
    <w:rsid w:val="003119AE"/>
    <w:rsid w:val="00311FEE"/>
    <w:rsid w:val="00312796"/>
    <w:rsid w:val="003128C6"/>
    <w:rsid w:val="003128C9"/>
    <w:rsid w:val="00312A12"/>
    <w:rsid w:val="003142B1"/>
    <w:rsid w:val="00314DF1"/>
    <w:rsid w:val="00314F05"/>
    <w:rsid w:val="0031536C"/>
    <w:rsid w:val="0031700E"/>
    <w:rsid w:val="00320BEB"/>
    <w:rsid w:val="00321381"/>
    <w:rsid w:val="003216C9"/>
    <w:rsid w:val="003225CA"/>
    <w:rsid w:val="003226B6"/>
    <w:rsid w:val="00322A99"/>
    <w:rsid w:val="00322F54"/>
    <w:rsid w:val="00322F6A"/>
    <w:rsid w:val="003231FC"/>
    <w:rsid w:val="00323ECB"/>
    <w:rsid w:val="003242AA"/>
    <w:rsid w:val="00324A45"/>
    <w:rsid w:val="00324F30"/>
    <w:rsid w:val="003251CE"/>
    <w:rsid w:val="00325983"/>
    <w:rsid w:val="003268C6"/>
    <w:rsid w:val="00327130"/>
    <w:rsid w:val="003278EE"/>
    <w:rsid w:val="00330C2B"/>
    <w:rsid w:val="003319CC"/>
    <w:rsid w:val="00331AB6"/>
    <w:rsid w:val="00331B5B"/>
    <w:rsid w:val="00331CA4"/>
    <w:rsid w:val="00331CA9"/>
    <w:rsid w:val="003327C3"/>
    <w:rsid w:val="0033374B"/>
    <w:rsid w:val="003356C1"/>
    <w:rsid w:val="00335AED"/>
    <w:rsid w:val="00335B33"/>
    <w:rsid w:val="003360F4"/>
    <w:rsid w:val="00336346"/>
    <w:rsid w:val="00336499"/>
    <w:rsid w:val="003371C3"/>
    <w:rsid w:val="00337A6D"/>
    <w:rsid w:val="00337FF4"/>
    <w:rsid w:val="003402E0"/>
    <w:rsid w:val="00340312"/>
    <w:rsid w:val="003405CC"/>
    <w:rsid w:val="00340AD7"/>
    <w:rsid w:val="00341039"/>
    <w:rsid w:val="00341064"/>
    <w:rsid w:val="003414C8"/>
    <w:rsid w:val="0034170E"/>
    <w:rsid w:val="00341D0B"/>
    <w:rsid w:val="00341DBB"/>
    <w:rsid w:val="00342038"/>
    <w:rsid w:val="00342D8B"/>
    <w:rsid w:val="00343771"/>
    <w:rsid w:val="003437FA"/>
    <w:rsid w:val="00344757"/>
    <w:rsid w:val="00345839"/>
    <w:rsid w:val="00345F07"/>
    <w:rsid w:val="00345FA0"/>
    <w:rsid w:val="003471C8"/>
    <w:rsid w:val="0034761E"/>
    <w:rsid w:val="00347B54"/>
    <w:rsid w:val="0035105D"/>
    <w:rsid w:val="00351091"/>
    <w:rsid w:val="00351192"/>
    <w:rsid w:val="003529C9"/>
    <w:rsid w:val="00352D25"/>
    <w:rsid w:val="003539A6"/>
    <w:rsid w:val="003542A3"/>
    <w:rsid w:val="00354D9C"/>
    <w:rsid w:val="0035500D"/>
    <w:rsid w:val="00355227"/>
    <w:rsid w:val="00355981"/>
    <w:rsid w:val="00356B2D"/>
    <w:rsid w:val="00356BF1"/>
    <w:rsid w:val="003578A8"/>
    <w:rsid w:val="00360526"/>
    <w:rsid w:val="003619E4"/>
    <w:rsid w:val="00361A57"/>
    <w:rsid w:val="00361C76"/>
    <w:rsid w:val="00361D4C"/>
    <w:rsid w:val="0036422C"/>
    <w:rsid w:val="00365330"/>
    <w:rsid w:val="003661AC"/>
    <w:rsid w:val="003672B0"/>
    <w:rsid w:val="003677F8"/>
    <w:rsid w:val="0036780B"/>
    <w:rsid w:val="00367F27"/>
    <w:rsid w:val="00367F5E"/>
    <w:rsid w:val="0037067B"/>
    <w:rsid w:val="00370E9B"/>
    <w:rsid w:val="003722F3"/>
    <w:rsid w:val="00372FFE"/>
    <w:rsid w:val="0037309B"/>
    <w:rsid w:val="00374347"/>
    <w:rsid w:val="0037448E"/>
    <w:rsid w:val="00374FF0"/>
    <w:rsid w:val="0037546E"/>
    <w:rsid w:val="00376B1F"/>
    <w:rsid w:val="00377F05"/>
    <w:rsid w:val="0038076A"/>
    <w:rsid w:val="00380E0E"/>
    <w:rsid w:val="00381536"/>
    <w:rsid w:val="0038154F"/>
    <w:rsid w:val="0038177F"/>
    <w:rsid w:val="00381B7F"/>
    <w:rsid w:val="00382E40"/>
    <w:rsid w:val="003832B5"/>
    <w:rsid w:val="00384AF6"/>
    <w:rsid w:val="00385363"/>
    <w:rsid w:val="00385D98"/>
    <w:rsid w:val="0038652A"/>
    <w:rsid w:val="003868A7"/>
    <w:rsid w:val="00386B24"/>
    <w:rsid w:val="00387E62"/>
    <w:rsid w:val="00390648"/>
    <w:rsid w:val="00390701"/>
    <w:rsid w:val="003907E0"/>
    <w:rsid w:val="00390887"/>
    <w:rsid w:val="00390ABF"/>
    <w:rsid w:val="003915F1"/>
    <w:rsid w:val="003918B8"/>
    <w:rsid w:val="00391F9D"/>
    <w:rsid w:val="00392098"/>
    <w:rsid w:val="00392561"/>
    <w:rsid w:val="00392CB5"/>
    <w:rsid w:val="00393444"/>
    <w:rsid w:val="003937EB"/>
    <w:rsid w:val="00393C8D"/>
    <w:rsid w:val="00394938"/>
    <w:rsid w:val="003949BD"/>
    <w:rsid w:val="00394DA1"/>
    <w:rsid w:val="003952AD"/>
    <w:rsid w:val="0039582D"/>
    <w:rsid w:val="00395CB9"/>
    <w:rsid w:val="003966A5"/>
    <w:rsid w:val="00397458"/>
    <w:rsid w:val="003A010F"/>
    <w:rsid w:val="003A16ED"/>
    <w:rsid w:val="003A2C22"/>
    <w:rsid w:val="003A30CD"/>
    <w:rsid w:val="003A42F9"/>
    <w:rsid w:val="003A4665"/>
    <w:rsid w:val="003A599A"/>
    <w:rsid w:val="003A7C14"/>
    <w:rsid w:val="003A7F0C"/>
    <w:rsid w:val="003B02AA"/>
    <w:rsid w:val="003B260D"/>
    <w:rsid w:val="003B303A"/>
    <w:rsid w:val="003B4558"/>
    <w:rsid w:val="003B45C0"/>
    <w:rsid w:val="003B475C"/>
    <w:rsid w:val="003B4F6E"/>
    <w:rsid w:val="003B53B0"/>
    <w:rsid w:val="003B547B"/>
    <w:rsid w:val="003B54BD"/>
    <w:rsid w:val="003B564F"/>
    <w:rsid w:val="003B6049"/>
    <w:rsid w:val="003B6597"/>
    <w:rsid w:val="003B7694"/>
    <w:rsid w:val="003C01CE"/>
    <w:rsid w:val="003C05DA"/>
    <w:rsid w:val="003C1F46"/>
    <w:rsid w:val="003C5301"/>
    <w:rsid w:val="003C5965"/>
    <w:rsid w:val="003C5BA3"/>
    <w:rsid w:val="003C64A6"/>
    <w:rsid w:val="003C6999"/>
    <w:rsid w:val="003C78EE"/>
    <w:rsid w:val="003D01DC"/>
    <w:rsid w:val="003D0594"/>
    <w:rsid w:val="003D2095"/>
    <w:rsid w:val="003D2844"/>
    <w:rsid w:val="003D2C44"/>
    <w:rsid w:val="003D2EA2"/>
    <w:rsid w:val="003D4DFD"/>
    <w:rsid w:val="003D5A39"/>
    <w:rsid w:val="003D5D28"/>
    <w:rsid w:val="003D65C5"/>
    <w:rsid w:val="003D681D"/>
    <w:rsid w:val="003D7036"/>
    <w:rsid w:val="003D796D"/>
    <w:rsid w:val="003D7E2B"/>
    <w:rsid w:val="003E0BFD"/>
    <w:rsid w:val="003E0D19"/>
    <w:rsid w:val="003E17A4"/>
    <w:rsid w:val="003E17F5"/>
    <w:rsid w:val="003E1E24"/>
    <w:rsid w:val="003E3044"/>
    <w:rsid w:val="003E3321"/>
    <w:rsid w:val="003E3366"/>
    <w:rsid w:val="003E3412"/>
    <w:rsid w:val="003E3FCF"/>
    <w:rsid w:val="003E42DA"/>
    <w:rsid w:val="003E446F"/>
    <w:rsid w:val="003E45E6"/>
    <w:rsid w:val="003E5C08"/>
    <w:rsid w:val="003E5E42"/>
    <w:rsid w:val="003E61B8"/>
    <w:rsid w:val="003E6B29"/>
    <w:rsid w:val="003E6E38"/>
    <w:rsid w:val="003E6E50"/>
    <w:rsid w:val="003E72E8"/>
    <w:rsid w:val="003E7485"/>
    <w:rsid w:val="003E76CF"/>
    <w:rsid w:val="003E792A"/>
    <w:rsid w:val="003F04F2"/>
    <w:rsid w:val="003F1664"/>
    <w:rsid w:val="003F19DB"/>
    <w:rsid w:val="003F27B7"/>
    <w:rsid w:val="003F2CCB"/>
    <w:rsid w:val="003F31F7"/>
    <w:rsid w:val="003F44C5"/>
    <w:rsid w:val="003F4B81"/>
    <w:rsid w:val="003F68A3"/>
    <w:rsid w:val="003F6E48"/>
    <w:rsid w:val="003F71DA"/>
    <w:rsid w:val="003F72E5"/>
    <w:rsid w:val="00400029"/>
    <w:rsid w:val="004003A5"/>
    <w:rsid w:val="004007B3"/>
    <w:rsid w:val="00401108"/>
    <w:rsid w:val="00401FD9"/>
    <w:rsid w:val="004025FC"/>
    <w:rsid w:val="004032F2"/>
    <w:rsid w:val="00403960"/>
    <w:rsid w:val="00403C88"/>
    <w:rsid w:val="00404BE0"/>
    <w:rsid w:val="00405134"/>
    <w:rsid w:val="00405E04"/>
    <w:rsid w:val="00406EAA"/>
    <w:rsid w:val="0040737A"/>
    <w:rsid w:val="0040773D"/>
    <w:rsid w:val="00407757"/>
    <w:rsid w:val="0041049E"/>
    <w:rsid w:val="00411271"/>
    <w:rsid w:val="00411338"/>
    <w:rsid w:val="004115BA"/>
    <w:rsid w:val="0041292A"/>
    <w:rsid w:val="00413089"/>
    <w:rsid w:val="00413598"/>
    <w:rsid w:val="00413A35"/>
    <w:rsid w:val="00413CF7"/>
    <w:rsid w:val="00413D31"/>
    <w:rsid w:val="00413E80"/>
    <w:rsid w:val="00415577"/>
    <w:rsid w:val="00415EC4"/>
    <w:rsid w:val="00416434"/>
    <w:rsid w:val="00417777"/>
    <w:rsid w:val="0042031E"/>
    <w:rsid w:val="004211DA"/>
    <w:rsid w:val="0042194F"/>
    <w:rsid w:val="004223DC"/>
    <w:rsid w:val="004224C5"/>
    <w:rsid w:val="0042318B"/>
    <w:rsid w:val="00424378"/>
    <w:rsid w:val="00424856"/>
    <w:rsid w:val="00424A76"/>
    <w:rsid w:val="00425892"/>
    <w:rsid w:val="00426CBB"/>
    <w:rsid w:val="00431680"/>
    <w:rsid w:val="00432097"/>
    <w:rsid w:val="0043242C"/>
    <w:rsid w:val="00432874"/>
    <w:rsid w:val="00432BC0"/>
    <w:rsid w:val="00432C77"/>
    <w:rsid w:val="00434212"/>
    <w:rsid w:val="004371DC"/>
    <w:rsid w:val="00440480"/>
    <w:rsid w:val="004410FD"/>
    <w:rsid w:val="004411BF"/>
    <w:rsid w:val="00441606"/>
    <w:rsid w:val="00441DD0"/>
    <w:rsid w:val="004429B2"/>
    <w:rsid w:val="004435A9"/>
    <w:rsid w:val="004438B9"/>
    <w:rsid w:val="0044412D"/>
    <w:rsid w:val="0044520A"/>
    <w:rsid w:val="00445953"/>
    <w:rsid w:val="004460F9"/>
    <w:rsid w:val="00446102"/>
    <w:rsid w:val="0044650E"/>
    <w:rsid w:val="004468C1"/>
    <w:rsid w:val="004469DE"/>
    <w:rsid w:val="0044701C"/>
    <w:rsid w:val="004470AD"/>
    <w:rsid w:val="004475D8"/>
    <w:rsid w:val="00450095"/>
    <w:rsid w:val="00450286"/>
    <w:rsid w:val="00450447"/>
    <w:rsid w:val="004513A6"/>
    <w:rsid w:val="00451AD3"/>
    <w:rsid w:val="004529A6"/>
    <w:rsid w:val="004535E1"/>
    <w:rsid w:val="00453C90"/>
    <w:rsid w:val="004560AA"/>
    <w:rsid w:val="00456F96"/>
    <w:rsid w:val="00457A82"/>
    <w:rsid w:val="0046050B"/>
    <w:rsid w:val="004607B3"/>
    <w:rsid w:val="00460E77"/>
    <w:rsid w:val="00460F1E"/>
    <w:rsid w:val="0046120E"/>
    <w:rsid w:val="00461FC3"/>
    <w:rsid w:val="004621BE"/>
    <w:rsid w:val="00462FDA"/>
    <w:rsid w:val="004632F4"/>
    <w:rsid w:val="00464544"/>
    <w:rsid w:val="00464914"/>
    <w:rsid w:val="00464A3E"/>
    <w:rsid w:val="00464CF3"/>
    <w:rsid w:val="004651B9"/>
    <w:rsid w:val="00465530"/>
    <w:rsid w:val="004658E5"/>
    <w:rsid w:val="004661DD"/>
    <w:rsid w:val="00466950"/>
    <w:rsid w:val="00466A43"/>
    <w:rsid w:val="00466C61"/>
    <w:rsid w:val="00466D06"/>
    <w:rsid w:val="00466F3C"/>
    <w:rsid w:val="0046704F"/>
    <w:rsid w:val="004674C3"/>
    <w:rsid w:val="004675C2"/>
    <w:rsid w:val="00467FB0"/>
    <w:rsid w:val="004709A7"/>
    <w:rsid w:val="00470DDB"/>
    <w:rsid w:val="00471397"/>
    <w:rsid w:val="00471B00"/>
    <w:rsid w:val="00471C60"/>
    <w:rsid w:val="00471C97"/>
    <w:rsid w:val="00471EA5"/>
    <w:rsid w:val="00472CDC"/>
    <w:rsid w:val="00472E2E"/>
    <w:rsid w:val="00473181"/>
    <w:rsid w:val="004733F0"/>
    <w:rsid w:val="00474825"/>
    <w:rsid w:val="0047513A"/>
    <w:rsid w:val="00475C73"/>
    <w:rsid w:val="00475D7C"/>
    <w:rsid w:val="00475EA1"/>
    <w:rsid w:val="00476859"/>
    <w:rsid w:val="00476D4F"/>
    <w:rsid w:val="00477318"/>
    <w:rsid w:val="004775B0"/>
    <w:rsid w:val="00480C2E"/>
    <w:rsid w:val="00480C4B"/>
    <w:rsid w:val="0048104F"/>
    <w:rsid w:val="00481C3E"/>
    <w:rsid w:val="0048251A"/>
    <w:rsid w:val="0048365F"/>
    <w:rsid w:val="00484579"/>
    <w:rsid w:val="0048574E"/>
    <w:rsid w:val="00485750"/>
    <w:rsid w:val="00485DDA"/>
    <w:rsid w:val="004861E5"/>
    <w:rsid w:val="00486EAD"/>
    <w:rsid w:val="0048733B"/>
    <w:rsid w:val="00487340"/>
    <w:rsid w:val="0049006F"/>
    <w:rsid w:val="00490135"/>
    <w:rsid w:val="00490220"/>
    <w:rsid w:val="00490AD3"/>
    <w:rsid w:val="00490C76"/>
    <w:rsid w:val="00491D2D"/>
    <w:rsid w:val="00492102"/>
    <w:rsid w:val="00492610"/>
    <w:rsid w:val="004932D6"/>
    <w:rsid w:val="00493F38"/>
    <w:rsid w:val="00495A2C"/>
    <w:rsid w:val="0049662C"/>
    <w:rsid w:val="0049719B"/>
    <w:rsid w:val="004973AB"/>
    <w:rsid w:val="00497AD1"/>
    <w:rsid w:val="004A12B1"/>
    <w:rsid w:val="004A1617"/>
    <w:rsid w:val="004A2973"/>
    <w:rsid w:val="004A2E66"/>
    <w:rsid w:val="004A3D05"/>
    <w:rsid w:val="004A45FF"/>
    <w:rsid w:val="004A5138"/>
    <w:rsid w:val="004A520D"/>
    <w:rsid w:val="004A561B"/>
    <w:rsid w:val="004A626A"/>
    <w:rsid w:val="004A6297"/>
    <w:rsid w:val="004A6AA5"/>
    <w:rsid w:val="004A71DF"/>
    <w:rsid w:val="004A7816"/>
    <w:rsid w:val="004A7DC5"/>
    <w:rsid w:val="004B0353"/>
    <w:rsid w:val="004B0AFA"/>
    <w:rsid w:val="004B18EB"/>
    <w:rsid w:val="004B309A"/>
    <w:rsid w:val="004B351D"/>
    <w:rsid w:val="004B3889"/>
    <w:rsid w:val="004B3BA6"/>
    <w:rsid w:val="004B3CD7"/>
    <w:rsid w:val="004B45C2"/>
    <w:rsid w:val="004B57EE"/>
    <w:rsid w:val="004B5C7B"/>
    <w:rsid w:val="004B7E50"/>
    <w:rsid w:val="004C0A2F"/>
    <w:rsid w:val="004C0A4F"/>
    <w:rsid w:val="004C0FF1"/>
    <w:rsid w:val="004C1EAC"/>
    <w:rsid w:val="004C2F75"/>
    <w:rsid w:val="004C3D7A"/>
    <w:rsid w:val="004C3DC7"/>
    <w:rsid w:val="004C3E80"/>
    <w:rsid w:val="004C58DF"/>
    <w:rsid w:val="004C5C3E"/>
    <w:rsid w:val="004C5DEA"/>
    <w:rsid w:val="004C60D5"/>
    <w:rsid w:val="004C767F"/>
    <w:rsid w:val="004C7908"/>
    <w:rsid w:val="004C797D"/>
    <w:rsid w:val="004C7F8A"/>
    <w:rsid w:val="004D012D"/>
    <w:rsid w:val="004D01B4"/>
    <w:rsid w:val="004D034C"/>
    <w:rsid w:val="004D0686"/>
    <w:rsid w:val="004D273B"/>
    <w:rsid w:val="004D3546"/>
    <w:rsid w:val="004D48C3"/>
    <w:rsid w:val="004D4998"/>
    <w:rsid w:val="004D4DDC"/>
    <w:rsid w:val="004D539E"/>
    <w:rsid w:val="004D594B"/>
    <w:rsid w:val="004D595D"/>
    <w:rsid w:val="004D5D41"/>
    <w:rsid w:val="004D6343"/>
    <w:rsid w:val="004D6587"/>
    <w:rsid w:val="004D6E7C"/>
    <w:rsid w:val="004D76B2"/>
    <w:rsid w:val="004D76D0"/>
    <w:rsid w:val="004E02AD"/>
    <w:rsid w:val="004E27AF"/>
    <w:rsid w:val="004E4144"/>
    <w:rsid w:val="004E4701"/>
    <w:rsid w:val="004E636E"/>
    <w:rsid w:val="004E6609"/>
    <w:rsid w:val="004E677D"/>
    <w:rsid w:val="004E6953"/>
    <w:rsid w:val="004E6F9B"/>
    <w:rsid w:val="004E7882"/>
    <w:rsid w:val="004E79F9"/>
    <w:rsid w:val="004E7BE0"/>
    <w:rsid w:val="004E7DB4"/>
    <w:rsid w:val="004F0592"/>
    <w:rsid w:val="004F0734"/>
    <w:rsid w:val="004F0DAF"/>
    <w:rsid w:val="004F109A"/>
    <w:rsid w:val="004F241C"/>
    <w:rsid w:val="004F3055"/>
    <w:rsid w:val="004F3308"/>
    <w:rsid w:val="004F5ADF"/>
    <w:rsid w:val="004F5E6B"/>
    <w:rsid w:val="004F7298"/>
    <w:rsid w:val="004F7A9F"/>
    <w:rsid w:val="00500093"/>
    <w:rsid w:val="005000EA"/>
    <w:rsid w:val="005016A1"/>
    <w:rsid w:val="00501741"/>
    <w:rsid w:val="00501C42"/>
    <w:rsid w:val="00503378"/>
    <w:rsid w:val="005034EE"/>
    <w:rsid w:val="00503E00"/>
    <w:rsid w:val="00507E14"/>
    <w:rsid w:val="00510301"/>
    <w:rsid w:val="00511486"/>
    <w:rsid w:val="00512090"/>
    <w:rsid w:val="00512967"/>
    <w:rsid w:val="00512A3F"/>
    <w:rsid w:val="00512C3A"/>
    <w:rsid w:val="00514997"/>
    <w:rsid w:val="0051515F"/>
    <w:rsid w:val="0051525A"/>
    <w:rsid w:val="005155FB"/>
    <w:rsid w:val="00515EA6"/>
    <w:rsid w:val="005163C9"/>
    <w:rsid w:val="005175FD"/>
    <w:rsid w:val="00517831"/>
    <w:rsid w:val="00520BFA"/>
    <w:rsid w:val="00520FBD"/>
    <w:rsid w:val="0052106B"/>
    <w:rsid w:val="00521191"/>
    <w:rsid w:val="00521359"/>
    <w:rsid w:val="00521A50"/>
    <w:rsid w:val="005223E9"/>
    <w:rsid w:val="005229BE"/>
    <w:rsid w:val="00523D4A"/>
    <w:rsid w:val="00524389"/>
    <w:rsid w:val="00524C78"/>
    <w:rsid w:val="00526981"/>
    <w:rsid w:val="00526CE0"/>
    <w:rsid w:val="00527284"/>
    <w:rsid w:val="00527D2F"/>
    <w:rsid w:val="005300CF"/>
    <w:rsid w:val="00530A70"/>
    <w:rsid w:val="00530C8A"/>
    <w:rsid w:val="005317ED"/>
    <w:rsid w:val="0053318D"/>
    <w:rsid w:val="005331AD"/>
    <w:rsid w:val="00534261"/>
    <w:rsid w:val="00535E81"/>
    <w:rsid w:val="0053637E"/>
    <w:rsid w:val="00536CB0"/>
    <w:rsid w:val="00537AC3"/>
    <w:rsid w:val="00537E26"/>
    <w:rsid w:val="0054007D"/>
    <w:rsid w:val="005401BE"/>
    <w:rsid w:val="00540AF2"/>
    <w:rsid w:val="00541158"/>
    <w:rsid w:val="005416E8"/>
    <w:rsid w:val="005419C7"/>
    <w:rsid w:val="00541AEC"/>
    <w:rsid w:val="0054338F"/>
    <w:rsid w:val="005449A7"/>
    <w:rsid w:val="00544C4F"/>
    <w:rsid w:val="00545365"/>
    <w:rsid w:val="005456E1"/>
    <w:rsid w:val="00547303"/>
    <w:rsid w:val="00547852"/>
    <w:rsid w:val="00547C75"/>
    <w:rsid w:val="00547F58"/>
    <w:rsid w:val="005508FA"/>
    <w:rsid w:val="00550FE3"/>
    <w:rsid w:val="005516E1"/>
    <w:rsid w:val="00551B41"/>
    <w:rsid w:val="005536BB"/>
    <w:rsid w:val="005536E8"/>
    <w:rsid w:val="00554D27"/>
    <w:rsid w:val="00556484"/>
    <w:rsid w:val="0055674A"/>
    <w:rsid w:val="00556B4C"/>
    <w:rsid w:val="005571CD"/>
    <w:rsid w:val="005575D6"/>
    <w:rsid w:val="0055773F"/>
    <w:rsid w:val="00557F2A"/>
    <w:rsid w:val="0056002C"/>
    <w:rsid w:val="00562AAD"/>
    <w:rsid w:val="0056348D"/>
    <w:rsid w:val="005635B0"/>
    <w:rsid w:val="00563BD6"/>
    <w:rsid w:val="00563F79"/>
    <w:rsid w:val="00565C71"/>
    <w:rsid w:val="0056604B"/>
    <w:rsid w:val="00566417"/>
    <w:rsid w:val="005666C2"/>
    <w:rsid w:val="00566842"/>
    <w:rsid w:val="00567096"/>
    <w:rsid w:val="00567514"/>
    <w:rsid w:val="00567E0B"/>
    <w:rsid w:val="0057038F"/>
    <w:rsid w:val="0057055F"/>
    <w:rsid w:val="005708CA"/>
    <w:rsid w:val="0057125A"/>
    <w:rsid w:val="0057173B"/>
    <w:rsid w:val="00571CBB"/>
    <w:rsid w:val="00572FC7"/>
    <w:rsid w:val="005737B6"/>
    <w:rsid w:val="0057388F"/>
    <w:rsid w:val="005742B8"/>
    <w:rsid w:val="00574D48"/>
    <w:rsid w:val="00574DF1"/>
    <w:rsid w:val="005750D7"/>
    <w:rsid w:val="00575590"/>
    <w:rsid w:val="00576C50"/>
    <w:rsid w:val="00576E2B"/>
    <w:rsid w:val="00577727"/>
    <w:rsid w:val="00577AF7"/>
    <w:rsid w:val="00580093"/>
    <w:rsid w:val="00580A5F"/>
    <w:rsid w:val="0058175D"/>
    <w:rsid w:val="0058177B"/>
    <w:rsid w:val="00582B45"/>
    <w:rsid w:val="005849EC"/>
    <w:rsid w:val="00585440"/>
    <w:rsid w:val="00585D4B"/>
    <w:rsid w:val="00585E77"/>
    <w:rsid w:val="00586139"/>
    <w:rsid w:val="00586435"/>
    <w:rsid w:val="00586922"/>
    <w:rsid w:val="0059043E"/>
    <w:rsid w:val="0059062A"/>
    <w:rsid w:val="00592CD1"/>
    <w:rsid w:val="00593350"/>
    <w:rsid w:val="00593456"/>
    <w:rsid w:val="0059490C"/>
    <w:rsid w:val="005955AA"/>
    <w:rsid w:val="00595CC5"/>
    <w:rsid w:val="00595F24"/>
    <w:rsid w:val="0059607C"/>
    <w:rsid w:val="0059693B"/>
    <w:rsid w:val="00597014"/>
    <w:rsid w:val="00597D98"/>
    <w:rsid w:val="005A0D76"/>
    <w:rsid w:val="005A105E"/>
    <w:rsid w:val="005A14CF"/>
    <w:rsid w:val="005A1C52"/>
    <w:rsid w:val="005A1D8D"/>
    <w:rsid w:val="005A1DDC"/>
    <w:rsid w:val="005A2110"/>
    <w:rsid w:val="005A23BA"/>
    <w:rsid w:val="005A3A9B"/>
    <w:rsid w:val="005A3E57"/>
    <w:rsid w:val="005A44D9"/>
    <w:rsid w:val="005A530E"/>
    <w:rsid w:val="005A721A"/>
    <w:rsid w:val="005B02D4"/>
    <w:rsid w:val="005B057D"/>
    <w:rsid w:val="005B05EA"/>
    <w:rsid w:val="005B1080"/>
    <w:rsid w:val="005B1DB8"/>
    <w:rsid w:val="005B2420"/>
    <w:rsid w:val="005B26A5"/>
    <w:rsid w:val="005B36F2"/>
    <w:rsid w:val="005B4B8D"/>
    <w:rsid w:val="005B588A"/>
    <w:rsid w:val="005B6EFF"/>
    <w:rsid w:val="005B7215"/>
    <w:rsid w:val="005B7B92"/>
    <w:rsid w:val="005C05EE"/>
    <w:rsid w:val="005C06C2"/>
    <w:rsid w:val="005C15B9"/>
    <w:rsid w:val="005C169E"/>
    <w:rsid w:val="005C2881"/>
    <w:rsid w:val="005C303B"/>
    <w:rsid w:val="005C38C1"/>
    <w:rsid w:val="005C40C9"/>
    <w:rsid w:val="005C43CC"/>
    <w:rsid w:val="005C44F3"/>
    <w:rsid w:val="005C4E2C"/>
    <w:rsid w:val="005C6B6E"/>
    <w:rsid w:val="005C6C1F"/>
    <w:rsid w:val="005C703F"/>
    <w:rsid w:val="005C77DB"/>
    <w:rsid w:val="005C7811"/>
    <w:rsid w:val="005C79B6"/>
    <w:rsid w:val="005D09FB"/>
    <w:rsid w:val="005D1B01"/>
    <w:rsid w:val="005D1DEA"/>
    <w:rsid w:val="005D1FFC"/>
    <w:rsid w:val="005D3F46"/>
    <w:rsid w:val="005D451A"/>
    <w:rsid w:val="005D49FC"/>
    <w:rsid w:val="005D4C7A"/>
    <w:rsid w:val="005D4F09"/>
    <w:rsid w:val="005D5A28"/>
    <w:rsid w:val="005D5AAD"/>
    <w:rsid w:val="005D5B30"/>
    <w:rsid w:val="005D5EB2"/>
    <w:rsid w:val="005D70C7"/>
    <w:rsid w:val="005D791B"/>
    <w:rsid w:val="005D799D"/>
    <w:rsid w:val="005D79DE"/>
    <w:rsid w:val="005D7F6D"/>
    <w:rsid w:val="005E072F"/>
    <w:rsid w:val="005E12D9"/>
    <w:rsid w:val="005E1BBE"/>
    <w:rsid w:val="005E1BCA"/>
    <w:rsid w:val="005E2143"/>
    <w:rsid w:val="005E29E4"/>
    <w:rsid w:val="005E2DCC"/>
    <w:rsid w:val="005E3758"/>
    <w:rsid w:val="005E3CC8"/>
    <w:rsid w:val="005E4BAA"/>
    <w:rsid w:val="005E60BA"/>
    <w:rsid w:val="005E6F1F"/>
    <w:rsid w:val="005E760C"/>
    <w:rsid w:val="005F1231"/>
    <w:rsid w:val="005F1944"/>
    <w:rsid w:val="005F2A74"/>
    <w:rsid w:val="005F315C"/>
    <w:rsid w:val="005F3452"/>
    <w:rsid w:val="005F4174"/>
    <w:rsid w:val="005F4C31"/>
    <w:rsid w:val="005F5A8B"/>
    <w:rsid w:val="005F67AC"/>
    <w:rsid w:val="005F68DA"/>
    <w:rsid w:val="005F721F"/>
    <w:rsid w:val="00600473"/>
    <w:rsid w:val="0060075D"/>
    <w:rsid w:val="00600885"/>
    <w:rsid w:val="006025C5"/>
    <w:rsid w:val="00602964"/>
    <w:rsid w:val="00603065"/>
    <w:rsid w:val="0060365F"/>
    <w:rsid w:val="00603916"/>
    <w:rsid w:val="00603C29"/>
    <w:rsid w:val="006041BC"/>
    <w:rsid w:val="0060557A"/>
    <w:rsid w:val="00606CA1"/>
    <w:rsid w:val="006070D1"/>
    <w:rsid w:val="00607280"/>
    <w:rsid w:val="0060790D"/>
    <w:rsid w:val="00607EE4"/>
    <w:rsid w:val="00610929"/>
    <w:rsid w:val="00611069"/>
    <w:rsid w:val="0061133B"/>
    <w:rsid w:val="00611A39"/>
    <w:rsid w:val="00611A75"/>
    <w:rsid w:val="00611B19"/>
    <w:rsid w:val="00612890"/>
    <w:rsid w:val="0061376E"/>
    <w:rsid w:val="006144E6"/>
    <w:rsid w:val="00614957"/>
    <w:rsid w:val="00614C5F"/>
    <w:rsid w:val="00615149"/>
    <w:rsid w:val="00615BD5"/>
    <w:rsid w:val="006160AD"/>
    <w:rsid w:val="00617660"/>
    <w:rsid w:val="0061775F"/>
    <w:rsid w:val="00617784"/>
    <w:rsid w:val="00617F1C"/>
    <w:rsid w:val="00617FD0"/>
    <w:rsid w:val="00620353"/>
    <w:rsid w:val="00620D57"/>
    <w:rsid w:val="00620DC0"/>
    <w:rsid w:val="006212F8"/>
    <w:rsid w:val="00621864"/>
    <w:rsid w:val="006240D1"/>
    <w:rsid w:val="006249B8"/>
    <w:rsid w:val="00625117"/>
    <w:rsid w:val="00625384"/>
    <w:rsid w:val="006253DA"/>
    <w:rsid w:val="00625752"/>
    <w:rsid w:val="006259C9"/>
    <w:rsid w:val="006259E3"/>
    <w:rsid w:val="006265D3"/>
    <w:rsid w:val="00627009"/>
    <w:rsid w:val="00627BCA"/>
    <w:rsid w:val="00627C51"/>
    <w:rsid w:val="00627C7A"/>
    <w:rsid w:val="00630589"/>
    <w:rsid w:val="00630F83"/>
    <w:rsid w:val="00631760"/>
    <w:rsid w:val="00631CFC"/>
    <w:rsid w:val="00631F26"/>
    <w:rsid w:val="006321CB"/>
    <w:rsid w:val="0063289E"/>
    <w:rsid w:val="00632C42"/>
    <w:rsid w:val="00632F2A"/>
    <w:rsid w:val="00633137"/>
    <w:rsid w:val="00633D25"/>
    <w:rsid w:val="00635242"/>
    <w:rsid w:val="00635917"/>
    <w:rsid w:val="00635B7C"/>
    <w:rsid w:val="006367C6"/>
    <w:rsid w:val="00636A4C"/>
    <w:rsid w:val="00636B8E"/>
    <w:rsid w:val="00637AB6"/>
    <w:rsid w:val="00637C1E"/>
    <w:rsid w:val="006402E8"/>
    <w:rsid w:val="006414C3"/>
    <w:rsid w:val="00641D45"/>
    <w:rsid w:val="00641F8E"/>
    <w:rsid w:val="00642423"/>
    <w:rsid w:val="00642A93"/>
    <w:rsid w:val="00643029"/>
    <w:rsid w:val="00643CB5"/>
    <w:rsid w:val="00643FC2"/>
    <w:rsid w:val="0064696C"/>
    <w:rsid w:val="006476C0"/>
    <w:rsid w:val="00647C7C"/>
    <w:rsid w:val="006500D2"/>
    <w:rsid w:val="006507B8"/>
    <w:rsid w:val="0065098D"/>
    <w:rsid w:val="00650ACF"/>
    <w:rsid w:val="00650B72"/>
    <w:rsid w:val="00650E2C"/>
    <w:rsid w:val="00651168"/>
    <w:rsid w:val="00651AC4"/>
    <w:rsid w:val="00651C95"/>
    <w:rsid w:val="00651CA3"/>
    <w:rsid w:val="006535D5"/>
    <w:rsid w:val="0065387B"/>
    <w:rsid w:val="00654034"/>
    <w:rsid w:val="006545AB"/>
    <w:rsid w:val="006553F6"/>
    <w:rsid w:val="00656657"/>
    <w:rsid w:val="0065668E"/>
    <w:rsid w:val="006566CA"/>
    <w:rsid w:val="006602FD"/>
    <w:rsid w:val="00660EE5"/>
    <w:rsid w:val="0066177E"/>
    <w:rsid w:val="006629EC"/>
    <w:rsid w:val="00662DEE"/>
    <w:rsid w:val="00662FFD"/>
    <w:rsid w:val="0066432D"/>
    <w:rsid w:val="0066537C"/>
    <w:rsid w:val="00665625"/>
    <w:rsid w:val="0066570C"/>
    <w:rsid w:val="0066582B"/>
    <w:rsid w:val="0066587E"/>
    <w:rsid w:val="00665BF5"/>
    <w:rsid w:val="006665A4"/>
    <w:rsid w:val="00666689"/>
    <w:rsid w:val="00666E6D"/>
    <w:rsid w:val="00670569"/>
    <w:rsid w:val="00670639"/>
    <w:rsid w:val="006707DF"/>
    <w:rsid w:val="00670FAC"/>
    <w:rsid w:val="0067142A"/>
    <w:rsid w:val="00671C3A"/>
    <w:rsid w:val="00671E6B"/>
    <w:rsid w:val="00671FFE"/>
    <w:rsid w:val="0067291A"/>
    <w:rsid w:val="006730F9"/>
    <w:rsid w:val="006731D0"/>
    <w:rsid w:val="00674651"/>
    <w:rsid w:val="00674B2D"/>
    <w:rsid w:val="00674D73"/>
    <w:rsid w:val="006752FF"/>
    <w:rsid w:val="00675302"/>
    <w:rsid w:val="006756B6"/>
    <w:rsid w:val="00675DD9"/>
    <w:rsid w:val="0067602D"/>
    <w:rsid w:val="00676251"/>
    <w:rsid w:val="00677169"/>
    <w:rsid w:val="006771BE"/>
    <w:rsid w:val="006776F9"/>
    <w:rsid w:val="006806B7"/>
    <w:rsid w:val="00680A39"/>
    <w:rsid w:val="00681462"/>
    <w:rsid w:val="00682AC7"/>
    <w:rsid w:val="00682E1E"/>
    <w:rsid w:val="00683B43"/>
    <w:rsid w:val="00683D4F"/>
    <w:rsid w:val="00684030"/>
    <w:rsid w:val="00684753"/>
    <w:rsid w:val="00684B0C"/>
    <w:rsid w:val="00685130"/>
    <w:rsid w:val="00685613"/>
    <w:rsid w:val="00686019"/>
    <w:rsid w:val="00686ED1"/>
    <w:rsid w:val="0068710C"/>
    <w:rsid w:val="006874B2"/>
    <w:rsid w:val="0068792B"/>
    <w:rsid w:val="006879E1"/>
    <w:rsid w:val="00687DE9"/>
    <w:rsid w:val="00687F78"/>
    <w:rsid w:val="00690503"/>
    <w:rsid w:val="00690672"/>
    <w:rsid w:val="00690BC8"/>
    <w:rsid w:val="00690CBB"/>
    <w:rsid w:val="0069118F"/>
    <w:rsid w:val="0069169A"/>
    <w:rsid w:val="00691B0F"/>
    <w:rsid w:val="00692014"/>
    <w:rsid w:val="006924CE"/>
    <w:rsid w:val="00692AAE"/>
    <w:rsid w:val="0069481D"/>
    <w:rsid w:val="00696428"/>
    <w:rsid w:val="00696C66"/>
    <w:rsid w:val="006974B0"/>
    <w:rsid w:val="00697681"/>
    <w:rsid w:val="006976B9"/>
    <w:rsid w:val="006A0310"/>
    <w:rsid w:val="006A079E"/>
    <w:rsid w:val="006A16AD"/>
    <w:rsid w:val="006A16EE"/>
    <w:rsid w:val="006A2030"/>
    <w:rsid w:val="006A260A"/>
    <w:rsid w:val="006A26BB"/>
    <w:rsid w:val="006A2992"/>
    <w:rsid w:val="006A2A8B"/>
    <w:rsid w:val="006A302C"/>
    <w:rsid w:val="006A3728"/>
    <w:rsid w:val="006A38BB"/>
    <w:rsid w:val="006A3D19"/>
    <w:rsid w:val="006A3FC9"/>
    <w:rsid w:val="006A40FE"/>
    <w:rsid w:val="006A4C59"/>
    <w:rsid w:val="006A569A"/>
    <w:rsid w:val="006A580F"/>
    <w:rsid w:val="006A5971"/>
    <w:rsid w:val="006A7755"/>
    <w:rsid w:val="006B03A7"/>
    <w:rsid w:val="006B0EB2"/>
    <w:rsid w:val="006B10E8"/>
    <w:rsid w:val="006B1B82"/>
    <w:rsid w:val="006B1EC4"/>
    <w:rsid w:val="006B224B"/>
    <w:rsid w:val="006B2C64"/>
    <w:rsid w:val="006B3881"/>
    <w:rsid w:val="006B3AC0"/>
    <w:rsid w:val="006B40BF"/>
    <w:rsid w:val="006B4CE2"/>
    <w:rsid w:val="006B4EDB"/>
    <w:rsid w:val="006B51BC"/>
    <w:rsid w:val="006B5AB6"/>
    <w:rsid w:val="006B6E43"/>
    <w:rsid w:val="006B709E"/>
    <w:rsid w:val="006C1361"/>
    <w:rsid w:val="006C27E4"/>
    <w:rsid w:val="006C2925"/>
    <w:rsid w:val="006C3C19"/>
    <w:rsid w:val="006C446F"/>
    <w:rsid w:val="006C4BDA"/>
    <w:rsid w:val="006C66A5"/>
    <w:rsid w:val="006C69F5"/>
    <w:rsid w:val="006C74AF"/>
    <w:rsid w:val="006C7559"/>
    <w:rsid w:val="006C7684"/>
    <w:rsid w:val="006C7DEC"/>
    <w:rsid w:val="006D04E0"/>
    <w:rsid w:val="006D092B"/>
    <w:rsid w:val="006D101D"/>
    <w:rsid w:val="006D1903"/>
    <w:rsid w:val="006D2086"/>
    <w:rsid w:val="006D2DA1"/>
    <w:rsid w:val="006D2F2B"/>
    <w:rsid w:val="006D42B3"/>
    <w:rsid w:val="006D4B6B"/>
    <w:rsid w:val="006D4EF5"/>
    <w:rsid w:val="006D6070"/>
    <w:rsid w:val="006D61FC"/>
    <w:rsid w:val="006D629E"/>
    <w:rsid w:val="006D650E"/>
    <w:rsid w:val="006E0BAA"/>
    <w:rsid w:val="006E0E54"/>
    <w:rsid w:val="006E0F43"/>
    <w:rsid w:val="006E1BA0"/>
    <w:rsid w:val="006E1F64"/>
    <w:rsid w:val="006E2952"/>
    <w:rsid w:val="006E391E"/>
    <w:rsid w:val="006E547E"/>
    <w:rsid w:val="006E5698"/>
    <w:rsid w:val="006E5723"/>
    <w:rsid w:val="006E58CE"/>
    <w:rsid w:val="006E5D1C"/>
    <w:rsid w:val="006E5E1D"/>
    <w:rsid w:val="006E6C57"/>
    <w:rsid w:val="006E721F"/>
    <w:rsid w:val="006E7EB5"/>
    <w:rsid w:val="006F0514"/>
    <w:rsid w:val="006F05FD"/>
    <w:rsid w:val="006F0673"/>
    <w:rsid w:val="006F150D"/>
    <w:rsid w:val="006F2107"/>
    <w:rsid w:val="006F2A4C"/>
    <w:rsid w:val="006F374D"/>
    <w:rsid w:val="006F37BE"/>
    <w:rsid w:val="006F501B"/>
    <w:rsid w:val="006F5808"/>
    <w:rsid w:val="006F6FBF"/>
    <w:rsid w:val="006F77F0"/>
    <w:rsid w:val="006F7D09"/>
    <w:rsid w:val="00700B34"/>
    <w:rsid w:val="00700F2E"/>
    <w:rsid w:val="007019D5"/>
    <w:rsid w:val="00701AB1"/>
    <w:rsid w:val="00701F68"/>
    <w:rsid w:val="007024C0"/>
    <w:rsid w:val="00702727"/>
    <w:rsid w:val="00703273"/>
    <w:rsid w:val="007034BD"/>
    <w:rsid w:val="0070468F"/>
    <w:rsid w:val="007060D7"/>
    <w:rsid w:val="007069B1"/>
    <w:rsid w:val="00707DC5"/>
    <w:rsid w:val="00710425"/>
    <w:rsid w:val="0071084B"/>
    <w:rsid w:val="00712126"/>
    <w:rsid w:val="00712215"/>
    <w:rsid w:val="00712229"/>
    <w:rsid w:val="00712D81"/>
    <w:rsid w:val="007135CA"/>
    <w:rsid w:val="00713905"/>
    <w:rsid w:val="0071390A"/>
    <w:rsid w:val="007142DE"/>
    <w:rsid w:val="00714FD8"/>
    <w:rsid w:val="00716833"/>
    <w:rsid w:val="00717327"/>
    <w:rsid w:val="007176D5"/>
    <w:rsid w:val="0071793C"/>
    <w:rsid w:val="00720343"/>
    <w:rsid w:val="00720739"/>
    <w:rsid w:val="00722E6F"/>
    <w:rsid w:val="00722FB5"/>
    <w:rsid w:val="007247A1"/>
    <w:rsid w:val="00724DFC"/>
    <w:rsid w:val="0072511D"/>
    <w:rsid w:val="00725AFD"/>
    <w:rsid w:val="007260BF"/>
    <w:rsid w:val="007265F8"/>
    <w:rsid w:val="00726A6C"/>
    <w:rsid w:val="0072704C"/>
    <w:rsid w:val="00727411"/>
    <w:rsid w:val="00727589"/>
    <w:rsid w:val="00730A4A"/>
    <w:rsid w:val="00733383"/>
    <w:rsid w:val="0073378A"/>
    <w:rsid w:val="007342E0"/>
    <w:rsid w:val="00734474"/>
    <w:rsid w:val="007345DA"/>
    <w:rsid w:val="00734B71"/>
    <w:rsid w:val="00734BD4"/>
    <w:rsid w:val="007354B8"/>
    <w:rsid w:val="00736637"/>
    <w:rsid w:val="0073664F"/>
    <w:rsid w:val="00740134"/>
    <w:rsid w:val="0074052B"/>
    <w:rsid w:val="00740540"/>
    <w:rsid w:val="00740D0D"/>
    <w:rsid w:val="00740F77"/>
    <w:rsid w:val="0074167E"/>
    <w:rsid w:val="00741E00"/>
    <w:rsid w:val="00742743"/>
    <w:rsid w:val="007434B2"/>
    <w:rsid w:val="00743708"/>
    <w:rsid w:val="00743EEA"/>
    <w:rsid w:val="0074520D"/>
    <w:rsid w:val="007452E2"/>
    <w:rsid w:val="00745910"/>
    <w:rsid w:val="00745E94"/>
    <w:rsid w:val="007466A3"/>
    <w:rsid w:val="00746D7E"/>
    <w:rsid w:val="0074742F"/>
    <w:rsid w:val="007500A3"/>
    <w:rsid w:val="00750659"/>
    <w:rsid w:val="007509E8"/>
    <w:rsid w:val="00750F63"/>
    <w:rsid w:val="00752382"/>
    <w:rsid w:val="00752FCE"/>
    <w:rsid w:val="00754299"/>
    <w:rsid w:val="0075473E"/>
    <w:rsid w:val="00754D06"/>
    <w:rsid w:val="0075509C"/>
    <w:rsid w:val="00755C12"/>
    <w:rsid w:val="00756676"/>
    <w:rsid w:val="00756E94"/>
    <w:rsid w:val="00756FB6"/>
    <w:rsid w:val="00757260"/>
    <w:rsid w:val="00757C45"/>
    <w:rsid w:val="0076043E"/>
    <w:rsid w:val="0076109C"/>
    <w:rsid w:val="007611C1"/>
    <w:rsid w:val="00761220"/>
    <w:rsid w:val="00761FD1"/>
    <w:rsid w:val="00762242"/>
    <w:rsid w:val="00762317"/>
    <w:rsid w:val="0076333B"/>
    <w:rsid w:val="007637C5"/>
    <w:rsid w:val="00763BE3"/>
    <w:rsid w:val="00763DB5"/>
    <w:rsid w:val="00764AEB"/>
    <w:rsid w:val="007663DA"/>
    <w:rsid w:val="00766989"/>
    <w:rsid w:val="00766E87"/>
    <w:rsid w:val="00770C11"/>
    <w:rsid w:val="00770E8E"/>
    <w:rsid w:val="00773070"/>
    <w:rsid w:val="007738BA"/>
    <w:rsid w:val="0077446F"/>
    <w:rsid w:val="0077488F"/>
    <w:rsid w:val="007755FA"/>
    <w:rsid w:val="007763F3"/>
    <w:rsid w:val="00776859"/>
    <w:rsid w:val="00776C4E"/>
    <w:rsid w:val="00776D3B"/>
    <w:rsid w:val="007773AC"/>
    <w:rsid w:val="007801FB"/>
    <w:rsid w:val="00780254"/>
    <w:rsid w:val="0078028F"/>
    <w:rsid w:val="007807D7"/>
    <w:rsid w:val="00781377"/>
    <w:rsid w:val="00781D7D"/>
    <w:rsid w:val="00782280"/>
    <w:rsid w:val="00782696"/>
    <w:rsid w:val="007834F5"/>
    <w:rsid w:val="00783B05"/>
    <w:rsid w:val="00783D3B"/>
    <w:rsid w:val="0078420A"/>
    <w:rsid w:val="0078560F"/>
    <w:rsid w:val="00785DA7"/>
    <w:rsid w:val="0078626F"/>
    <w:rsid w:val="00790342"/>
    <w:rsid w:val="00790889"/>
    <w:rsid w:val="007912B5"/>
    <w:rsid w:val="00792223"/>
    <w:rsid w:val="00792583"/>
    <w:rsid w:val="007933CB"/>
    <w:rsid w:val="00793CBB"/>
    <w:rsid w:val="00795058"/>
    <w:rsid w:val="00795A77"/>
    <w:rsid w:val="00796897"/>
    <w:rsid w:val="0079757B"/>
    <w:rsid w:val="00797FC5"/>
    <w:rsid w:val="007A02AD"/>
    <w:rsid w:val="007A1AF7"/>
    <w:rsid w:val="007A33B4"/>
    <w:rsid w:val="007A450A"/>
    <w:rsid w:val="007A47BC"/>
    <w:rsid w:val="007A4F38"/>
    <w:rsid w:val="007B017D"/>
    <w:rsid w:val="007B0233"/>
    <w:rsid w:val="007B0494"/>
    <w:rsid w:val="007B15CC"/>
    <w:rsid w:val="007B17FA"/>
    <w:rsid w:val="007B2266"/>
    <w:rsid w:val="007B2D1F"/>
    <w:rsid w:val="007B308E"/>
    <w:rsid w:val="007B4869"/>
    <w:rsid w:val="007B49E6"/>
    <w:rsid w:val="007B5A9A"/>
    <w:rsid w:val="007B5B06"/>
    <w:rsid w:val="007B5E68"/>
    <w:rsid w:val="007B6459"/>
    <w:rsid w:val="007C02BE"/>
    <w:rsid w:val="007C099F"/>
    <w:rsid w:val="007C09C2"/>
    <w:rsid w:val="007C163B"/>
    <w:rsid w:val="007C19B7"/>
    <w:rsid w:val="007C2815"/>
    <w:rsid w:val="007C29BE"/>
    <w:rsid w:val="007C40BC"/>
    <w:rsid w:val="007C45F6"/>
    <w:rsid w:val="007C466F"/>
    <w:rsid w:val="007C4F42"/>
    <w:rsid w:val="007C512F"/>
    <w:rsid w:val="007C5133"/>
    <w:rsid w:val="007C52E8"/>
    <w:rsid w:val="007C5838"/>
    <w:rsid w:val="007C5DA2"/>
    <w:rsid w:val="007C639B"/>
    <w:rsid w:val="007C68EF"/>
    <w:rsid w:val="007D0954"/>
    <w:rsid w:val="007D0DF8"/>
    <w:rsid w:val="007D1A9B"/>
    <w:rsid w:val="007D1D75"/>
    <w:rsid w:val="007D2B4C"/>
    <w:rsid w:val="007D3452"/>
    <w:rsid w:val="007D3606"/>
    <w:rsid w:val="007D3955"/>
    <w:rsid w:val="007D4F18"/>
    <w:rsid w:val="007D5B45"/>
    <w:rsid w:val="007D62A7"/>
    <w:rsid w:val="007D7662"/>
    <w:rsid w:val="007E052C"/>
    <w:rsid w:val="007E1A17"/>
    <w:rsid w:val="007E1A41"/>
    <w:rsid w:val="007E26EC"/>
    <w:rsid w:val="007E2A03"/>
    <w:rsid w:val="007E2E1C"/>
    <w:rsid w:val="007E376C"/>
    <w:rsid w:val="007E3972"/>
    <w:rsid w:val="007E4399"/>
    <w:rsid w:val="007E46C8"/>
    <w:rsid w:val="007E4ABB"/>
    <w:rsid w:val="007E4FF3"/>
    <w:rsid w:val="007E5198"/>
    <w:rsid w:val="007E51E3"/>
    <w:rsid w:val="007E5C24"/>
    <w:rsid w:val="007E7160"/>
    <w:rsid w:val="007F02C2"/>
    <w:rsid w:val="007F0657"/>
    <w:rsid w:val="007F08E4"/>
    <w:rsid w:val="007F0CBD"/>
    <w:rsid w:val="007F1AB8"/>
    <w:rsid w:val="007F21B7"/>
    <w:rsid w:val="007F2C30"/>
    <w:rsid w:val="007F3055"/>
    <w:rsid w:val="007F3E0C"/>
    <w:rsid w:val="007F409F"/>
    <w:rsid w:val="007F4B34"/>
    <w:rsid w:val="007F4F7F"/>
    <w:rsid w:val="007F512A"/>
    <w:rsid w:val="00800527"/>
    <w:rsid w:val="0080060C"/>
    <w:rsid w:val="0080070B"/>
    <w:rsid w:val="00801F26"/>
    <w:rsid w:val="00803DBC"/>
    <w:rsid w:val="00805177"/>
    <w:rsid w:val="0080579E"/>
    <w:rsid w:val="00805940"/>
    <w:rsid w:val="00805A40"/>
    <w:rsid w:val="00806019"/>
    <w:rsid w:val="008064F8"/>
    <w:rsid w:val="00806CCA"/>
    <w:rsid w:val="00807499"/>
    <w:rsid w:val="00807AF1"/>
    <w:rsid w:val="00811496"/>
    <w:rsid w:val="008134A4"/>
    <w:rsid w:val="00813A9C"/>
    <w:rsid w:val="008141E7"/>
    <w:rsid w:val="00814417"/>
    <w:rsid w:val="00814610"/>
    <w:rsid w:val="00814780"/>
    <w:rsid w:val="0081535A"/>
    <w:rsid w:val="00816B6F"/>
    <w:rsid w:val="008172B1"/>
    <w:rsid w:val="0081787B"/>
    <w:rsid w:val="00817B19"/>
    <w:rsid w:val="00820394"/>
    <w:rsid w:val="00820434"/>
    <w:rsid w:val="00823013"/>
    <w:rsid w:val="00823B3E"/>
    <w:rsid w:val="00825021"/>
    <w:rsid w:val="008256AF"/>
    <w:rsid w:val="00825CD1"/>
    <w:rsid w:val="008263C8"/>
    <w:rsid w:val="00826B10"/>
    <w:rsid w:val="008273AC"/>
    <w:rsid w:val="00827D9A"/>
    <w:rsid w:val="008310D0"/>
    <w:rsid w:val="008321EE"/>
    <w:rsid w:val="008324A4"/>
    <w:rsid w:val="0083250A"/>
    <w:rsid w:val="00833878"/>
    <w:rsid w:val="00834A02"/>
    <w:rsid w:val="00834BB5"/>
    <w:rsid w:val="00836B70"/>
    <w:rsid w:val="00837285"/>
    <w:rsid w:val="0083740F"/>
    <w:rsid w:val="00837CB8"/>
    <w:rsid w:val="00837F82"/>
    <w:rsid w:val="00840220"/>
    <w:rsid w:val="0084073E"/>
    <w:rsid w:val="00841356"/>
    <w:rsid w:val="008421B3"/>
    <w:rsid w:val="008423AD"/>
    <w:rsid w:val="0084299C"/>
    <w:rsid w:val="00842F61"/>
    <w:rsid w:val="00842FC6"/>
    <w:rsid w:val="00843342"/>
    <w:rsid w:val="00844712"/>
    <w:rsid w:val="00845029"/>
    <w:rsid w:val="008457C5"/>
    <w:rsid w:val="00846188"/>
    <w:rsid w:val="00847DD5"/>
    <w:rsid w:val="008505EA"/>
    <w:rsid w:val="00852E2E"/>
    <w:rsid w:val="00853CE6"/>
    <w:rsid w:val="008540B4"/>
    <w:rsid w:val="0085519A"/>
    <w:rsid w:val="00856F93"/>
    <w:rsid w:val="008607AA"/>
    <w:rsid w:val="00860923"/>
    <w:rsid w:val="00861C34"/>
    <w:rsid w:val="0086212C"/>
    <w:rsid w:val="00862CB1"/>
    <w:rsid w:val="00863433"/>
    <w:rsid w:val="00864438"/>
    <w:rsid w:val="008648A1"/>
    <w:rsid w:val="00864B08"/>
    <w:rsid w:val="00864EBC"/>
    <w:rsid w:val="008650FE"/>
    <w:rsid w:val="008652F0"/>
    <w:rsid w:val="0086591C"/>
    <w:rsid w:val="00866AD6"/>
    <w:rsid w:val="00866BCE"/>
    <w:rsid w:val="00867968"/>
    <w:rsid w:val="00867E95"/>
    <w:rsid w:val="0087003C"/>
    <w:rsid w:val="008701DA"/>
    <w:rsid w:val="0087025E"/>
    <w:rsid w:val="008705AC"/>
    <w:rsid w:val="00870F86"/>
    <w:rsid w:val="00872E90"/>
    <w:rsid w:val="008748B1"/>
    <w:rsid w:val="00874ADF"/>
    <w:rsid w:val="00874B7F"/>
    <w:rsid w:val="00874C98"/>
    <w:rsid w:val="00874F2A"/>
    <w:rsid w:val="00875F78"/>
    <w:rsid w:val="008765E6"/>
    <w:rsid w:val="0087674B"/>
    <w:rsid w:val="00876E6D"/>
    <w:rsid w:val="00876F13"/>
    <w:rsid w:val="00877C40"/>
    <w:rsid w:val="0088095E"/>
    <w:rsid w:val="00881003"/>
    <w:rsid w:val="00881D40"/>
    <w:rsid w:val="00882A87"/>
    <w:rsid w:val="00882AE2"/>
    <w:rsid w:val="00883524"/>
    <w:rsid w:val="00883A4A"/>
    <w:rsid w:val="008847C6"/>
    <w:rsid w:val="008847CE"/>
    <w:rsid w:val="00884E61"/>
    <w:rsid w:val="00885463"/>
    <w:rsid w:val="00885A81"/>
    <w:rsid w:val="00887843"/>
    <w:rsid w:val="00890CE8"/>
    <w:rsid w:val="008912B6"/>
    <w:rsid w:val="00891E67"/>
    <w:rsid w:val="0089203D"/>
    <w:rsid w:val="00892710"/>
    <w:rsid w:val="008927C5"/>
    <w:rsid w:val="00892F80"/>
    <w:rsid w:val="0089313D"/>
    <w:rsid w:val="008952D8"/>
    <w:rsid w:val="0089588F"/>
    <w:rsid w:val="0089591C"/>
    <w:rsid w:val="00896672"/>
    <w:rsid w:val="0089675C"/>
    <w:rsid w:val="008A024C"/>
    <w:rsid w:val="008A0397"/>
    <w:rsid w:val="008A0DD7"/>
    <w:rsid w:val="008A0E00"/>
    <w:rsid w:val="008A10E4"/>
    <w:rsid w:val="008A1C27"/>
    <w:rsid w:val="008A415B"/>
    <w:rsid w:val="008A421E"/>
    <w:rsid w:val="008A468C"/>
    <w:rsid w:val="008A543B"/>
    <w:rsid w:val="008A565A"/>
    <w:rsid w:val="008A5913"/>
    <w:rsid w:val="008A5FDE"/>
    <w:rsid w:val="008A6DCF"/>
    <w:rsid w:val="008A7044"/>
    <w:rsid w:val="008A7439"/>
    <w:rsid w:val="008B05FB"/>
    <w:rsid w:val="008B0642"/>
    <w:rsid w:val="008B0D97"/>
    <w:rsid w:val="008B239A"/>
    <w:rsid w:val="008B269F"/>
    <w:rsid w:val="008B27C3"/>
    <w:rsid w:val="008B2DDB"/>
    <w:rsid w:val="008B3175"/>
    <w:rsid w:val="008B45C3"/>
    <w:rsid w:val="008B4861"/>
    <w:rsid w:val="008B5770"/>
    <w:rsid w:val="008B5B5F"/>
    <w:rsid w:val="008B6026"/>
    <w:rsid w:val="008B61CC"/>
    <w:rsid w:val="008C1C02"/>
    <w:rsid w:val="008C1EE0"/>
    <w:rsid w:val="008C34F7"/>
    <w:rsid w:val="008C371D"/>
    <w:rsid w:val="008C38EE"/>
    <w:rsid w:val="008C4E74"/>
    <w:rsid w:val="008C5678"/>
    <w:rsid w:val="008C622D"/>
    <w:rsid w:val="008C64F1"/>
    <w:rsid w:val="008C74AF"/>
    <w:rsid w:val="008C74D5"/>
    <w:rsid w:val="008D168B"/>
    <w:rsid w:val="008D1FC0"/>
    <w:rsid w:val="008D3102"/>
    <w:rsid w:val="008D322B"/>
    <w:rsid w:val="008D3331"/>
    <w:rsid w:val="008D3876"/>
    <w:rsid w:val="008D506F"/>
    <w:rsid w:val="008D53F3"/>
    <w:rsid w:val="008D6566"/>
    <w:rsid w:val="008D6B69"/>
    <w:rsid w:val="008D6E19"/>
    <w:rsid w:val="008D7253"/>
    <w:rsid w:val="008D74CB"/>
    <w:rsid w:val="008E0310"/>
    <w:rsid w:val="008E040F"/>
    <w:rsid w:val="008E0992"/>
    <w:rsid w:val="008E1087"/>
    <w:rsid w:val="008E164A"/>
    <w:rsid w:val="008E1D91"/>
    <w:rsid w:val="008E2559"/>
    <w:rsid w:val="008E27F7"/>
    <w:rsid w:val="008E3C15"/>
    <w:rsid w:val="008E438F"/>
    <w:rsid w:val="008E49AD"/>
    <w:rsid w:val="008E4ADE"/>
    <w:rsid w:val="008E528A"/>
    <w:rsid w:val="008E596A"/>
    <w:rsid w:val="008E5ABC"/>
    <w:rsid w:val="008E5EF6"/>
    <w:rsid w:val="008E62FA"/>
    <w:rsid w:val="008E6DFA"/>
    <w:rsid w:val="008E79FF"/>
    <w:rsid w:val="008E7EF7"/>
    <w:rsid w:val="008F01F9"/>
    <w:rsid w:val="008F05AB"/>
    <w:rsid w:val="008F0CE0"/>
    <w:rsid w:val="008F0E61"/>
    <w:rsid w:val="008F110F"/>
    <w:rsid w:val="008F1168"/>
    <w:rsid w:val="008F1223"/>
    <w:rsid w:val="008F12E2"/>
    <w:rsid w:val="008F131E"/>
    <w:rsid w:val="008F1765"/>
    <w:rsid w:val="008F196E"/>
    <w:rsid w:val="008F24B8"/>
    <w:rsid w:val="008F376A"/>
    <w:rsid w:val="008F5980"/>
    <w:rsid w:val="008F59E3"/>
    <w:rsid w:val="008F5D82"/>
    <w:rsid w:val="008F6017"/>
    <w:rsid w:val="008F655F"/>
    <w:rsid w:val="008F663C"/>
    <w:rsid w:val="008F6873"/>
    <w:rsid w:val="008F69AD"/>
    <w:rsid w:val="008F715E"/>
    <w:rsid w:val="008F7737"/>
    <w:rsid w:val="008F7774"/>
    <w:rsid w:val="008F793A"/>
    <w:rsid w:val="00900296"/>
    <w:rsid w:val="009008C4"/>
    <w:rsid w:val="00900E16"/>
    <w:rsid w:val="00902969"/>
    <w:rsid w:val="00903B2F"/>
    <w:rsid w:val="00904111"/>
    <w:rsid w:val="00904B1C"/>
    <w:rsid w:val="00904EFA"/>
    <w:rsid w:val="00905146"/>
    <w:rsid w:val="0090526F"/>
    <w:rsid w:val="009058C0"/>
    <w:rsid w:val="00905EC6"/>
    <w:rsid w:val="0090640F"/>
    <w:rsid w:val="009069DF"/>
    <w:rsid w:val="00906A55"/>
    <w:rsid w:val="00907F81"/>
    <w:rsid w:val="0091023C"/>
    <w:rsid w:val="00910288"/>
    <w:rsid w:val="00910805"/>
    <w:rsid w:val="009108BB"/>
    <w:rsid w:val="00912F06"/>
    <w:rsid w:val="00914FE7"/>
    <w:rsid w:val="0091509B"/>
    <w:rsid w:val="00916D50"/>
    <w:rsid w:val="009171A2"/>
    <w:rsid w:val="0091760A"/>
    <w:rsid w:val="009204FF"/>
    <w:rsid w:val="00920DF0"/>
    <w:rsid w:val="0092168D"/>
    <w:rsid w:val="00921E6A"/>
    <w:rsid w:val="00922271"/>
    <w:rsid w:val="009226BA"/>
    <w:rsid w:val="009238E0"/>
    <w:rsid w:val="00923B84"/>
    <w:rsid w:val="009244F8"/>
    <w:rsid w:val="00924664"/>
    <w:rsid w:val="00924A72"/>
    <w:rsid w:val="00925804"/>
    <w:rsid w:val="0092635A"/>
    <w:rsid w:val="00926E37"/>
    <w:rsid w:val="0092706A"/>
    <w:rsid w:val="009278B7"/>
    <w:rsid w:val="0092798A"/>
    <w:rsid w:val="0093039B"/>
    <w:rsid w:val="0093047F"/>
    <w:rsid w:val="00930942"/>
    <w:rsid w:val="009309CA"/>
    <w:rsid w:val="009324A1"/>
    <w:rsid w:val="0093325B"/>
    <w:rsid w:val="00933370"/>
    <w:rsid w:val="009336A7"/>
    <w:rsid w:val="00934ECB"/>
    <w:rsid w:val="00935816"/>
    <w:rsid w:val="00936E83"/>
    <w:rsid w:val="0094048E"/>
    <w:rsid w:val="00941827"/>
    <w:rsid w:val="00942024"/>
    <w:rsid w:val="00943872"/>
    <w:rsid w:val="00943DBC"/>
    <w:rsid w:val="00944670"/>
    <w:rsid w:val="00944D13"/>
    <w:rsid w:val="00946861"/>
    <w:rsid w:val="00946DAE"/>
    <w:rsid w:val="00951A00"/>
    <w:rsid w:val="009520CC"/>
    <w:rsid w:val="0095210F"/>
    <w:rsid w:val="00952C85"/>
    <w:rsid w:val="0095345B"/>
    <w:rsid w:val="00953C7F"/>
    <w:rsid w:val="00954585"/>
    <w:rsid w:val="009546A5"/>
    <w:rsid w:val="00954D82"/>
    <w:rsid w:val="009554F3"/>
    <w:rsid w:val="00955699"/>
    <w:rsid w:val="009558C7"/>
    <w:rsid w:val="00957091"/>
    <w:rsid w:val="009576C8"/>
    <w:rsid w:val="00957C82"/>
    <w:rsid w:val="009602BD"/>
    <w:rsid w:val="00960B16"/>
    <w:rsid w:val="00960D06"/>
    <w:rsid w:val="009610E1"/>
    <w:rsid w:val="00961ED8"/>
    <w:rsid w:val="009626D6"/>
    <w:rsid w:val="009628E4"/>
    <w:rsid w:val="009633F0"/>
    <w:rsid w:val="009644FD"/>
    <w:rsid w:val="009651EB"/>
    <w:rsid w:val="00965969"/>
    <w:rsid w:val="009659DB"/>
    <w:rsid w:val="0096739C"/>
    <w:rsid w:val="0097082A"/>
    <w:rsid w:val="00970E55"/>
    <w:rsid w:val="009712A9"/>
    <w:rsid w:val="0097150D"/>
    <w:rsid w:val="009715A4"/>
    <w:rsid w:val="00972B37"/>
    <w:rsid w:val="00973033"/>
    <w:rsid w:val="0097371B"/>
    <w:rsid w:val="00973A54"/>
    <w:rsid w:val="0097443C"/>
    <w:rsid w:val="0097478A"/>
    <w:rsid w:val="009748FF"/>
    <w:rsid w:val="00974A4B"/>
    <w:rsid w:val="00976EF9"/>
    <w:rsid w:val="00977715"/>
    <w:rsid w:val="009777CA"/>
    <w:rsid w:val="009778A2"/>
    <w:rsid w:val="00977D35"/>
    <w:rsid w:val="00980932"/>
    <w:rsid w:val="00980BE6"/>
    <w:rsid w:val="00980C23"/>
    <w:rsid w:val="00980C26"/>
    <w:rsid w:val="00981E51"/>
    <w:rsid w:val="00981FAB"/>
    <w:rsid w:val="00982509"/>
    <w:rsid w:val="009837F0"/>
    <w:rsid w:val="00984339"/>
    <w:rsid w:val="009851A3"/>
    <w:rsid w:val="009858DC"/>
    <w:rsid w:val="00986193"/>
    <w:rsid w:val="0098621B"/>
    <w:rsid w:val="009876A2"/>
    <w:rsid w:val="009902C2"/>
    <w:rsid w:val="009908F7"/>
    <w:rsid w:val="00991751"/>
    <w:rsid w:val="00993EE3"/>
    <w:rsid w:val="00995031"/>
    <w:rsid w:val="00995402"/>
    <w:rsid w:val="00995811"/>
    <w:rsid w:val="00996445"/>
    <w:rsid w:val="009965E8"/>
    <w:rsid w:val="00997296"/>
    <w:rsid w:val="00997DEF"/>
    <w:rsid w:val="009A05CD"/>
    <w:rsid w:val="009A09A5"/>
    <w:rsid w:val="009A267F"/>
    <w:rsid w:val="009A3803"/>
    <w:rsid w:val="009A3F77"/>
    <w:rsid w:val="009A48B6"/>
    <w:rsid w:val="009A4D1A"/>
    <w:rsid w:val="009A600A"/>
    <w:rsid w:val="009A66CC"/>
    <w:rsid w:val="009A7331"/>
    <w:rsid w:val="009A7CD3"/>
    <w:rsid w:val="009A7D1A"/>
    <w:rsid w:val="009A7F6E"/>
    <w:rsid w:val="009B0669"/>
    <w:rsid w:val="009B0A08"/>
    <w:rsid w:val="009B12C0"/>
    <w:rsid w:val="009B20CB"/>
    <w:rsid w:val="009B3E6E"/>
    <w:rsid w:val="009B41CA"/>
    <w:rsid w:val="009B4411"/>
    <w:rsid w:val="009B4812"/>
    <w:rsid w:val="009B5086"/>
    <w:rsid w:val="009B58FC"/>
    <w:rsid w:val="009B5C45"/>
    <w:rsid w:val="009B5C6B"/>
    <w:rsid w:val="009B6113"/>
    <w:rsid w:val="009B6199"/>
    <w:rsid w:val="009B7511"/>
    <w:rsid w:val="009B79FB"/>
    <w:rsid w:val="009C065F"/>
    <w:rsid w:val="009C0A84"/>
    <w:rsid w:val="009C0C35"/>
    <w:rsid w:val="009C1673"/>
    <w:rsid w:val="009C2199"/>
    <w:rsid w:val="009C24F2"/>
    <w:rsid w:val="009C2A64"/>
    <w:rsid w:val="009C2FFA"/>
    <w:rsid w:val="009C334A"/>
    <w:rsid w:val="009C34FB"/>
    <w:rsid w:val="009C44C9"/>
    <w:rsid w:val="009C6323"/>
    <w:rsid w:val="009C7131"/>
    <w:rsid w:val="009C7AC9"/>
    <w:rsid w:val="009D35E5"/>
    <w:rsid w:val="009D3B93"/>
    <w:rsid w:val="009D3F32"/>
    <w:rsid w:val="009D5490"/>
    <w:rsid w:val="009D6C36"/>
    <w:rsid w:val="009D73C2"/>
    <w:rsid w:val="009E011C"/>
    <w:rsid w:val="009E0C68"/>
    <w:rsid w:val="009E0E7D"/>
    <w:rsid w:val="009E1AC1"/>
    <w:rsid w:val="009E1CAF"/>
    <w:rsid w:val="009E259C"/>
    <w:rsid w:val="009E2900"/>
    <w:rsid w:val="009E2BE0"/>
    <w:rsid w:val="009E2CE4"/>
    <w:rsid w:val="009E37BB"/>
    <w:rsid w:val="009E3B07"/>
    <w:rsid w:val="009E46B1"/>
    <w:rsid w:val="009E50C2"/>
    <w:rsid w:val="009E5889"/>
    <w:rsid w:val="009E59B2"/>
    <w:rsid w:val="009E621B"/>
    <w:rsid w:val="009E6B10"/>
    <w:rsid w:val="009E7AA2"/>
    <w:rsid w:val="009F0027"/>
    <w:rsid w:val="009F04C3"/>
    <w:rsid w:val="009F108F"/>
    <w:rsid w:val="009F1965"/>
    <w:rsid w:val="009F1F55"/>
    <w:rsid w:val="009F2811"/>
    <w:rsid w:val="009F2B91"/>
    <w:rsid w:val="009F372C"/>
    <w:rsid w:val="009F3F79"/>
    <w:rsid w:val="009F4284"/>
    <w:rsid w:val="009F446D"/>
    <w:rsid w:val="009F4545"/>
    <w:rsid w:val="009F58D7"/>
    <w:rsid w:val="009F7088"/>
    <w:rsid w:val="009F743E"/>
    <w:rsid w:val="009F7BEA"/>
    <w:rsid w:val="00A00CEC"/>
    <w:rsid w:val="00A01668"/>
    <w:rsid w:val="00A02FCE"/>
    <w:rsid w:val="00A02FFD"/>
    <w:rsid w:val="00A03445"/>
    <w:rsid w:val="00A03D99"/>
    <w:rsid w:val="00A05D57"/>
    <w:rsid w:val="00A05E89"/>
    <w:rsid w:val="00A067A9"/>
    <w:rsid w:val="00A072BE"/>
    <w:rsid w:val="00A07D9A"/>
    <w:rsid w:val="00A10EE8"/>
    <w:rsid w:val="00A11907"/>
    <w:rsid w:val="00A12D15"/>
    <w:rsid w:val="00A168C6"/>
    <w:rsid w:val="00A17188"/>
    <w:rsid w:val="00A174C1"/>
    <w:rsid w:val="00A20241"/>
    <w:rsid w:val="00A206E9"/>
    <w:rsid w:val="00A215C2"/>
    <w:rsid w:val="00A2206B"/>
    <w:rsid w:val="00A223B3"/>
    <w:rsid w:val="00A23695"/>
    <w:rsid w:val="00A23F4C"/>
    <w:rsid w:val="00A24F7C"/>
    <w:rsid w:val="00A2597B"/>
    <w:rsid w:val="00A2617A"/>
    <w:rsid w:val="00A2621F"/>
    <w:rsid w:val="00A26D57"/>
    <w:rsid w:val="00A26F0A"/>
    <w:rsid w:val="00A272A4"/>
    <w:rsid w:val="00A274D9"/>
    <w:rsid w:val="00A302B2"/>
    <w:rsid w:val="00A30435"/>
    <w:rsid w:val="00A30478"/>
    <w:rsid w:val="00A30645"/>
    <w:rsid w:val="00A30FF0"/>
    <w:rsid w:val="00A31406"/>
    <w:rsid w:val="00A317DD"/>
    <w:rsid w:val="00A31CDE"/>
    <w:rsid w:val="00A31D79"/>
    <w:rsid w:val="00A32467"/>
    <w:rsid w:val="00A325B0"/>
    <w:rsid w:val="00A326D3"/>
    <w:rsid w:val="00A35E13"/>
    <w:rsid w:val="00A3695A"/>
    <w:rsid w:val="00A403FD"/>
    <w:rsid w:val="00A40438"/>
    <w:rsid w:val="00A40761"/>
    <w:rsid w:val="00A40D00"/>
    <w:rsid w:val="00A41449"/>
    <w:rsid w:val="00A41711"/>
    <w:rsid w:val="00A41F46"/>
    <w:rsid w:val="00A423DB"/>
    <w:rsid w:val="00A42771"/>
    <w:rsid w:val="00A430FC"/>
    <w:rsid w:val="00A4320D"/>
    <w:rsid w:val="00A447F2"/>
    <w:rsid w:val="00A44A1B"/>
    <w:rsid w:val="00A451B0"/>
    <w:rsid w:val="00A4775E"/>
    <w:rsid w:val="00A47A95"/>
    <w:rsid w:val="00A47AE8"/>
    <w:rsid w:val="00A50567"/>
    <w:rsid w:val="00A50DE5"/>
    <w:rsid w:val="00A50E60"/>
    <w:rsid w:val="00A51828"/>
    <w:rsid w:val="00A5185A"/>
    <w:rsid w:val="00A51A24"/>
    <w:rsid w:val="00A51E47"/>
    <w:rsid w:val="00A522B7"/>
    <w:rsid w:val="00A52BDD"/>
    <w:rsid w:val="00A53D67"/>
    <w:rsid w:val="00A542DD"/>
    <w:rsid w:val="00A54CBF"/>
    <w:rsid w:val="00A54F8C"/>
    <w:rsid w:val="00A55729"/>
    <w:rsid w:val="00A55855"/>
    <w:rsid w:val="00A55CFA"/>
    <w:rsid w:val="00A5664D"/>
    <w:rsid w:val="00A56965"/>
    <w:rsid w:val="00A56B2B"/>
    <w:rsid w:val="00A57F0B"/>
    <w:rsid w:val="00A6031A"/>
    <w:rsid w:val="00A60756"/>
    <w:rsid w:val="00A60B02"/>
    <w:rsid w:val="00A61A68"/>
    <w:rsid w:val="00A61FAD"/>
    <w:rsid w:val="00A621F0"/>
    <w:rsid w:val="00A62908"/>
    <w:rsid w:val="00A634D7"/>
    <w:rsid w:val="00A638CB"/>
    <w:rsid w:val="00A63C34"/>
    <w:rsid w:val="00A64716"/>
    <w:rsid w:val="00A64C31"/>
    <w:rsid w:val="00A64D23"/>
    <w:rsid w:val="00A65006"/>
    <w:rsid w:val="00A654C4"/>
    <w:rsid w:val="00A65B36"/>
    <w:rsid w:val="00A663CE"/>
    <w:rsid w:val="00A66A8C"/>
    <w:rsid w:val="00A67055"/>
    <w:rsid w:val="00A6728B"/>
    <w:rsid w:val="00A700A4"/>
    <w:rsid w:val="00A71B71"/>
    <w:rsid w:val="00A72B60"/>
    <w:rsid w:val="00A72FC5"/>
    <w:rsid w:val="00A7343F"/>
    <w:rsid w:val="00A74591"/>
    <w:rsid w:val="00A751E7"/>
    <w:rsid w:val="00A762B5"/>
    <w:rsid w:val="00A768A3"/>
    <w:rsid w:val="00A76C5F"/>
    <w:rsid w:val="00A770CB"/>
    <w:rsid w:val="00A77E55"/>
    <w:rsid w:val="00A77F11"/>
    <w:rsid w:val="00A81286"/>
    <w:rsid w:val="00A81923"/>
    <w:rsid w:val="00A8249E"/>
    <w:rsid w:val="00A835F7"/>
    <w:rsid w:val="00A836B0"/>
    <w:rsid w:val="00A83A78"/>
    <w:rsid w:val="00A84621"/>
    <w:rsid w:val="00A84A0E"/>
    <w:rsid w:val="00A84E11"/>
    <w:rsid w:val="00A86EF3"/>
    <w:rsid w:val="00A87EB7"/>
    <w:rsid w:val="00A87F90"/>
    <w:rsid w:val="00A91BAB"/>
    <w:rsid w:val="00A9247E"/>
    <w:rsid w:val="00A93168"/>
    <w:rsid w:val="00A93341"/>
    <w:rsid w:val="00A936DB"/>
    <w:rsid w:val="00A93D51"/>
    <w:rsid w:val="00A93E1D"/>
    <w:rsid w:val="00A93E85"/>
    <w:rsid w:val="00A9523A"/>
    <w:rsid w:val="00A956F3"/>
    <w:rsid w:val="00A96454"/>
    <w:rsid w:val="00A96640"/>
    <w:rsid w:val="00A96ABC"/>
    <w:rsid w:val="00AA0DFF"/>
    <w:rsid w:val="00AA1067"/>
    <w:rsid w:val="00AA169B"/>
    <w:rsid w:val="00AA413A"/>
    <w:rsid w:val="00AA498A"/>
    <w:rsid w:val="00AA4B8B"/>
    <w:rsid w:val="00AA5769"/>
    <w:rsid w:val="00AA5F62"/>
    <w:rsid w:val="00AA62A4"/>
    <w:rsid w:val="00AA6A4A"/>
    <w:rsid w:val="00AA746A"/>
    <w:rsid w:val="00AA75ED"/>
    <w:rsid w:val="00AB01F0"/>
    <w:rsid w:val="00AB0659"/>
    <w:rsid w:val="00AB078B"/>
    <w:rsid w:val="00AB09B1"/>
    <w:rsid w:val="00AB26C7"/>
    <w:rsid w:val="00AB27C6"/>
    <w:rsid w:val="00AB2EB9"/>
    <w:rsid w:val="00AB2F69"/>
    <w:rsid w:val="00AB3294"/>
    <w:rsid w:val="00AB33CB"/>
    <w:rsid w:val="00AB44AD"/>
    <w:rsid w:val="00AB4EED"/>
    <w:rsid w:val="00AB5C85"/>
    <w:rsid w:val="00AB7061"/>
    <w:rsid w:val="00AC04AA"/>
    <w:rsid w:val="00AC2512"/>
    <w:rsid w:val="00AC2BFA"/>
    <w:rsid w:val="00AC2D19"/>
    <w:rsid w:val="00AC2E71"/>
    <w:rsid w:val="00AC3127"/>
    <w:rsid w:val="00AC3342"/>
    <w:rsid w:val="00AC3BE2"/>
    <w:rsid w:val="00AC41EF"/>
    <w:rsid w:val="00AC5927"/>
    <w:rsid w:val="00AC5DF4"/>
    <w:rsid w:val="00AC605F"/>
    <w:rsid w:val="00AD0337"/>
    <w:rsid w:val="00AD0C90"/>
    <w:rsid w:val="00AD0D1A"/>
    <w:rsid w:val="00AD1006"/>
    <w:rsid w:val="00AD17A3"/>
    <w:rsid w:val="00AD1954"/>
    <w:rsid w:val="00AD2DFC"/>
    <w:rsid w:val="00AD2FD6"/>
    <w:rsid w:val="00AD314B"/>
    <w:rsid w:val="00AD4433"/>
    <w:rsid w:val="00AD4EC5"/>
    <w:rsid w:val="00AD5621"/>
    <w:rsid w:val="00AD5A79"/>
    <w:rsid w:val="00AD5EEB"/>
    <w:rsid w:val="00AD61E9"/>
    <w:rsid w:val="00AD62CC"/>
    <w:rsid w:val="00AD6510"/>
    <w:rsid w:val="00AD7630"/>
    <w:rsid w:val="00AD7641"/>
    <w:rsid w:val="00AE0CE7"/>
    <w:rsid w:val="00AE0EA4"/>
    <w:rsid w:val="00AE3303"/>
    <w:rsid w:val="00AE351E"/>
    <w:rsid w:val="00AE42A2"/>
    <w:rsid w:val="00AE466F"/>
    <w:rsid w:val="00AE4E0B"/>
    <w:rsid w:val="00AE50D8"/>
    <w:rsid w:val="00AE5609"/>
    <w:rsid w:val="00AE628D"/>
    <w:rsid w:val="00AE6460"/>
    <w:rsid w:val="00AE6FB8"/>
    <w:rsid w:val="00AE75A4"/>
    <w:rsid w:val="00AE75C0"/>
    <w:rsid w:val="00AE7C2D"/>
    <w:rsid w:val="00AF150C"/>
    <w:rsid w:val="00AF241C"/>
    <w:rsid w:val="00AF24AC"/>
    <w:rsid w:val="00AF2675"/>
    <w:rsid w:val="00AF3636"/>
    <w:rsid w:val="00AF467F"/>
    <w:rsid w:val="00AF4766"/>
    <w:rsid w:val="00AF5282"/>
    <w:rsid w:val="00AF52B6"/>
    <w:rsid w:val="00AF5A6E"/>
    <w:rsid w:val="00AF69DA"/>
    <w:rsid w:val="00AF7307"/>
    <w:rsid w:val="00AF7A7A"/>
    <w:rsid w:val="00B00530"/>
    <w:rsid w:val="00B0063F"/>
    <w:rsid w:val="00B015C9"/>
    <w:rsid w:val="00B01E35"/>
    <w:rsid w:val="00B022FA"/>
    <w:rsid w:val="00B02498"/>
    <w:rsid w:val="00B02B98"/>
    <w:rsid w:val="00B038A7"/>
    <w:rsid w:val="00B03C72"/>
    <w:rsid w:val="00B04E3D"/>
    <w:rsid w:val="00B050EB"/>
    <w:rsid w:val="00B06A94"/>
    <w:rsid w:val="00B06F73"/>
    <w:rsid w:val="00B07427"/>
    <w:rsid w:val="00B07BD6"/>
    <w:rsid w:val="00B1012D"/>
    <w:rsid w:val="00B115B0"/>
    <w:rsid w:val="00B11678"/>
    <w:rsid w:val="00B11966"/>
    <w:rsid w:val="00B11E92"/>
    <w:rsid w:val="00B11FB7"/>
    <w:rsid w:val="00B1283A"/>
    <w:rsid w:val="00B13208"/>
    <w:rsid w:val="00B14E18"/>
    <w:rsid w:val="00B15C10"/>
    <w:rsid w:val="00B16CA1"/>
    <w:rsid w:val="00B16DBA"/>
    <w:rsid w:val="00B171B8"/>
    <w:rsid w:val="00B17B45"/>
    <w:rsid w:val="00B17E28"/>
    <w:rsid w:val="00B17FFC"/>
    <w:rsid w:val="00B2017A"/>
    <w:rsid w:val="00B20B6F"/>
    <w:rsid w:val="00B20CCB"/>
    <w:rsid w:val="00B20FCB"/>
    <w:rsid w:val="00B21090"/>
    <w:rsid w:val="00B215F8"/>
    <w:rsid w:val="00B22494"/>
    <w:rsid w:val="00B22D0E"/>
    <w:rsid w:val="00B22E27"/>
    <w:rsid w:val="00B24467"/>
    <w:rsid w:val="00B24FFF"/>
    <w:rsid w:val="00B25F7D"/>
    <w:rsid w:val="00B26569"/>
    <w:rsid w:val="00B26C4B"/>
    <w:rsid w:val="00B27384"/>
    <w:rsid w:val="00B27C19"/>
    <w:rsid w:val="00B30A54"/>
    <w:rsid w:val="00B30DFA"/>
    <w:rsid w:val="00B31914"/>
    <w:rsid w:val="00B320FC"/>
    <w:rsid w:val="00B33481"/>
    <w:rsid w:val="00B33B1D"/>
    <w:rsid w:val="00B3539A"/>
    <w:rsid w:val="00B36034"/>
    <w:rsid w:val="00B363FE"/>
    <w:rsid w:val="00B364CF"/>
    <w:rsid w:val="00B379DF"/>
    <w:rsid w:val="00B40676"/>
    <w:rsid w:val="00B4247C"/>
    <w:rsid w:val="00B4479C"/>
    <w:rsid w:val="00B448DE"/>
    <w:rsid w:val="00B46FDB"/>
    <w:rsid w:val="00B475C7"/>
    <w:rsid w:val="00B476FE"/>
    <w:rsid w:val="00B510E1"/>
    <w:rsid w:val="00B515D2"/>
    <w:rsid w:val="00B51C9B"/>
    <w:rsid w:val="00B51D9B"/>
    <w:rsid w:val="00B525EA"/>
    <w:rsid w:val="00B52943"/>
    <w:rsid w:val="00B52CC6"/>
    <w:rsid w:val="00B52CE3"/>
    <w:rsid w:val="00B52DC7"/>
    <w:rsid w:val="00B52E3A"/>
    <w:rsid w:val="00B534E3"/>
    <w:rsid w:val="00B5380E"/>
    <w:rsid w:val="00B53D96"/>
    <w:rsid w:val="00B55027"/>
    <w:rsid w:val="00B56B4C"/>
    <w:rsid w:val="00B5737C"/>
    <w:rsid w:val="00B578D1"/>
    <w:rsid w:val="00B603B9"/>
    <w:rsid w:val="00B61203"/>
    <w:rsid w:val="00B616AD"/>
    <w:rsid w:val="00B61755"/>
    <w:rsid w:val="00B62B35"/>
    <w:rsid w:val="00B630AA"/>
    <w:rsid w:val="00B63282"/>
    <w:rsid w:val="00B63C97"/>
    <w:rsid w:val="00B642BA"/>
    <w:rsid w:val="00B6498C"/>
    <w:rsid w:val="00B64E3F"/>
    <w:rsid w:val="00B64EF7"/>
    <w:rsid w:val="00B6690E"/>
    <w:rsid w:val="00B66DCC"/>
    <w:rsid w:val="00B67DFC"/>
    <w:rsid w:val="00B70965"/>
    <w:rsid w:val="00B70CA0"/>
    <w:rsid w:val="00B720BA"/>
    <w:rsid w:val="00B72640"/>
    <w:rsid w:val="00B72DD9"/>
    <w:rsid w:val="00B7311D"/>
    <w:rsid w:val="00B738FF"/>
    <w:rsid w:val="00B73F03"/>
    <w:rsid w:val="00B74FBB"/>
    <w:rsid w:val="00B75C52"/>
    <w:rsid w:val="00B766E0"/>
    <w:rsid w:val="00B80283"/>
    <w:rsid w:val="00B8057B"/>
    <w:rsid w:val="00B8068E"/>
    <w:rsid w:val="00B80DAA"/>
    <w:rsid w:val="00B81162"/>
    <w:rsid w:val="00B83137"/>
    <w:rsid w:val="00B839EB"/>
    <w:rsid w:val="00B83B59"/>
    <w:rsid w:val="00B8430C"/>
    <w:rsid w:val="00B8454F"/>
    <w:rsid w:val="00B84B74"/>
    <w:rsid w:val="00B84D9F"/>
    <w:rsid w:val="00B84E03"/>
    <w:rsid w:val="00B85599"/>
    <w:rsid w:val="00B85F95"/>
    <w:rsid w:val="00B86458"/>
    <w:rsid w:val="00B86B54"/>
    <w:rsid w:val="00B86C21"/>
    <w:rsid w:val="00B87478"/>
    <w:rsid w:val="00B87E9B"/>
    <w:rsid w:val="00B908D0"/>
    <w:rsid w:val="00B90D71"/>
    <w:rsid w:val="00B90D94"/>
    <w:rsid w:val="00B913C8"/>
    <w:rsid w:val="00B921D3"/>
    <w:rsid w:val="00B923DC"/>
    <w:rsid w:val="00B928C9"/>
    <w:rsid w:val="00B93587"/>
    <w:rsid w:val="00B94A77"/>
    <w:rsid w:val="00B94AA8"/>
    <w:rsid w:val="00B95DBE"/>
    <w:rsid w:val="00B963AA"/>
    <w:rsid w:val="00B970B1"/>
    <w:rsid w:val="00B97A33"/>
    <w:rsid w:val="00B97DCC"/>
    <w:rsid w:val="00BA1581"/>
    <w:rsid w:val="00BA3C9A"/>
    <w:rsid w:val="00BA46B4"/>
    <w:rsid w:val="00BA4863"/>
    <w:rsid w:val="00BA4B45"/>
    <w:rsid w:val="00BA4BCB"/>
    <w:rsid w:val="00BA5200"/>
    <w:rsid w:val="00BA5774"/>
    <w:rsid w:val="00BA7782"/>
    <w:rsid w:val="00BA7947"/>
    <w:rsid w:val="00BA7AEE"/>
    <w:rsid w:val="00BA7EEA"/>
    <w:rsid w:val="00BB0169"/>
    <w:rsid w:val="00BB0AD7"/>
    <w:rsid w:val="00BB0E86"/>
    <w:rsid w:val="00BB125A"/>
    <w:rsid w:val="00BB12FD"/>
    <w:rsid w:val="00BB1AED"/>
    <w:rsid w:val="00BB2E24"/>
    <w:rsid w:val="00BB34D4"/>
    <w:rsid w:val="00BB3711"/>
    <w:rsid w:val="00BB3A3C"/>
    <w:rsid w:val="00BB404B"/>
    <w:rsid w:val="00BB4584"/>
    <w:rsid w:val="00BB503F"/>
    <w:rsid w:val="00BB6523"/>
    <w:rsid w:val="00BB6F23"/>
    <w:rsid w:val="00BB70F6"/>
    <w:rsid w:val="00BB7B3F"/>
    <w:rsid w:val="00BB7DBE"/>
    <w:rsid w:val="00BC02DE"/>
    <w:rsid w:val="00BC03D7"/>
    <w:rsid w:val="00BC0DBE"/>
    <w:rsid w:val="00BC20A8"/>
    <w:rsid w:val="00BC2CA7"/>
    <w:rsid w:val="00BC30DB"/>
    <w:rsid w:val="00BC356F"/>
    <w:rsid w:val="00BC3686"/>
    <w:rsid w:val="00BC3FD2"/>
    <w:rsid w:val="00BC44CC"/>
    <w:rsid w:val="00BC5094"/>
    <w:rsid w:val="00BC53F4"/>
    <w:rsid w:val="00BC5428"/>
    <w:rsid w:val="00BC5A0B"/>
    <w:rsid w:val="00BC5F43"/>
    <w:rsid w:val="00BC6AE7"/>
    <w:rsid w:val="00BC703C"/>
    <w:rsid w:val="00BC7286"/>
    <w:rsid w:val="00BC75F6"/>
    <w:rsid w:val="00BC7EF6"/>
    <w:rsid w:val="00BD13BE"/>
    <w:rsid w:val="00BD19C0"/>
    <w:rsid w:val="00BD1CB2"/>
    <w:rsid w:val="00BD23CF"/>
    <w:rsid w:val="00BD2C5D"/>
    <w:rsid w:val="00BD3996"/>
    <w:rsid w:val="00BD3E57"/>
    <w:rsid w:val="00BD4396"/>
    <w:rsid w:val="00BD4B59"/>
    <w:rsid w:val="00BD54C9"/>
    <w:rsid w:val="00BD5F44"/>
    <w:rsid w:val="00BD693D"/>
    <w:rsid w:val="00BD6AA2"/>
    <w:rsid w:val="00BD75BF"/>
    <w:rsid w:val="00BD7F25"/>
    <w:rsid w:val="00BE03DC"/>
    <w:rsid w:val="00BE2556"/>
    <w:rsid w:val="00BE2AAD"/>
    <w:rsid w:val="00BE315A"/>
    <w:rsid w:val="00BE31A7"/>
    <w:rsid w:val="00BE3A74"/>
    <w:rsid w:val="00BE45B1"/>
    <w:rsid w:val="00BE464C"/>
    <w:rsid w:val="00BE49A3"/>
    <w:rsid w:val="00BE4D25"/>
    <w:rsid w:val="00BE5339"/>
    <w:rsid w:val="00BE5CDB"/>
    <w:rsid w:val="00BE60CB"/>
    <w:rsid w:val="00BE61B6"/>
    <w:rsid w:val="00BE62EB"/>
    <w:rsid w:val="00BE6350"/>
    <w:rsid w:val="00BE71DD"/>
    <w:rsid w:val="00BE7277"/>
    <w:rsid w:val="00BE73B9"/>
    <w:rsid w:val="00BF082C"/>
    <w:rsid w:val="00BF0ECB"/>
    <w:rsid w:val="00BF1011"/>
    <w:rsid w:val="00BF1BFA"/>
    <w:rsid w:val="00BF2727"/>
    <w:rsid w:val="00BF2E04"/>
    <w:rsid w:val="00BF3494"/>
    <w:rsid w:val="00BF3DAA"/>
    <w:rsid w:val="00BF43DE"/>
    <w:rsid w:val="00BF4977"/>
    <w:rsid w:val="00BF4CA9"/>
    <w:rsid w:val="00BF506F"/>
    <w:rsid w:val="00BF5682"/>
    <w:rsid w:val="00BF57F8"/>
    <w:rsid w:val="00BF6BCD"/>
    <w:rsid w:val="00BF74AF"/>
    <w:rsid w:val="00BF7CCA"/>
    <w:rsid w:val="00C00293"/>
    <w:rsid w:val="00C002E4"/>
    <w:rsid w:val="00C00C09"/>
    <w:rsid w:val="00C010EA"/>
    <w:rsid w:val="00C01521"/>
    <w:rsid w:val="00C01696"/>
    <w:rsid w:val="00C01D64"/>
    <w:rsid w:val="00C0319E"/>
    <w:rsid w:val="00C03605"/>
    <w:rsid w:val="00C04817"/>
    <w:rsid w:val="00C0663F"/>
    <w:rsid w:val="00C069BF"/>
    <w:rsid w:val="00C079A1"/>
    <w:rsid w:val="00C07D58"/>
    <w:rsid w:val="00C1043A"/>
    <w:rsid w:val="00C116C7"/>
    <w:rsid w:val="00C11C59"/>
    <w:rsid w:val="00C13E83"/>
    <w:rsid w:val="00C145BA"/>
    <w:rsid w:val="00C14D8F"/>
    <w:rsid w:val="00C14E76"/>
    <w:rsid w:val="00C15E44"/>
    <w:rsid w:val="00C1714D"/>
    <w:rsid w:val="00C1790C"/>
    <w:rsid w:val="00C17A97"/>
    <w:rsid w:val="00C17C96"/>
    <w:rsid w:val="00C205BE"/>
    <w:rsid w:val="00C20D06"/>
    <w:rsid w:val="00C21447"/>
    <w:rsid w:val="00C22129"/>
    <w:rsid w:val="00C22524"/>
    <w:rsid w:val="00C228BE"/>
    <w:rsid w:val="00C22A14"/>
    <w:rsid w:val="00C23C0A"/>
    <w:rsid w:val="00C23CF5"/>
    <w:rsid w:val="00C245CF"/>
    <w:rsid w:val="00C24CCC"/>
    <w:rsid w:val="00C255F6"/>
    <w:rsid w:val="00C25D20"/>
    <w:rsid w:val="00C26EC2"/>
    <w:rsid w:val="00C2757A"/>
    <w:rsid w:val="00C27CA4"/>
    <w:rsid w:val="00C27CFF"/>
    <w:rsid w:val="00C27DA7"/>
    <w:rsid w:val="00C30212"/>
    <w:rsid w:val="00C327A7"/>
    <w:rsid w:val="00C330E3"/>
    <w:rsid w:val="00C334CA"/>
    <w:rsid w:val="00C33992"/>
    <w:rsid w:val="00C33CF7"/>
    <w:rsid w:val="00C349B8"/>
    <w:rsid w:val="00C35B53"/>
    <w:rsid w:val="00C35B76"/>
    <w:rsid w:val="00C3628B"/>
    <w:rsid w:val="00C36479"/>
    <w:rsid w:val="00C36499"/>
    <w:rsid w:val="00C37991"/>
    <w:rsid w:val="00C37E4C"/>
    <w:rsid w:val="00C402BE"/>
    <w:rsid w:val="00C4069F"/>
    <w:rsid w:val="00C4091C"/>
    <w:rsid w:val="00C412CA"/>
    <w:rsid w:val="00C41B5E"/>
    <w:rsid w:val="00C43877"/>
    <w:rsid w:val="00C439EF"/>
    <w:rsid w:val="00C4518A"/>
    <w:rsid w:val="00C45C5F"/>
    <w:rsid w:val="00C46B54"/>
    <w:rsid w:val="00C46E89"/>
    <w:rsid w:val="00C46F1D"/>
    <w:rsid w:val="00C47180"/>
    <w:rsid w:val="00C4753B"/>
    <w:rsid w:val="00C47FBE"/>
    <w:rsid w:val="00C505FF"/>
    <w:rsid w:val="00C51818"/>
    <w:rsid w:val="00C524C9"/>
    <w:rsid w:val="00C5295A"/>
    <w:rsid w:val="00C53422"/>
    <w:rsid w:val="00C53BE2"/>
    <w:rsid w:val="00C53E63"/>
    <w:rsid w:val="00C542CF"/>
    <w:rsid w:val="00C54887"/>
    <w:rsid w:val="00C54F2D"/>
    <w:rsid w:val="00C551BB"/>
    <w:rsid w:val="00C554AC"/>
    <w:rsid w:val="00C55675"/>
    <w:rsid w:val="00C55742"/>
    <w:rsid w:val="00C56708"/>
    <w:rsid w:val="00C56A2B"/>
    <w:rsid w:val="00C56A64"/>
    <w:rsid w:val="00C56E39"/>
    <w:rsid w:val="00C57029"/>
    <w:rsid w:val="00C57831"/>
    <w:rsid w:val="00C57F78"/>
    <w:rsid w:val="00C60348"/>
    <w:rsid w:val="00C6208C"/>
    <w:rsid w:val="00C62607"/>
    <w:rsid w:val="00C62752"/>
    <w:rsid w:val="00C62C0F"/>
    <w:rsid w:val="00C63255"/>
    <w:rsid w:val="00C63661"/>
    <w:rsid w:val="00C639E7"/>
    <w:rsid w:val="00C63B48"/>
    <w:rsid w:val="00C64640"/>
    <w:rsid w:val="00C65BA5"/>
    <w:rsid w:val="00C678F2"/>
    <w:rsid w:val="00C7014E"/>
    <w:rsid w:val="00C701CD"/>
    <w:rsid w:val="00C70EFE"/>
    <w:rsid w:val="00C71C31"/>
    <w:rsid w:val="00C72B1F"/>
    <w:rsid w:val="00C733DB"/>
    <w:rsid w:val="00C73968"/>
    <w:rsid w:val="00C73A23"/>
    <w:rsid w:val="00C7423A"/>
    <w:rsid w:val="00C747C3"/>
    <w:rsid w:val="00C74E24"/>
    <w:rsid w:val="00C7528B"/>
    <w:rsid w:val="00C75BAA"/>
    <w:rsid w:val="00C75BEA"/>
    <w:rsid w:val="00C75FF0"/>
    <w:rsid w:val="00C765AB"/>
    <w:rsid w:val="00C76604"/>
    <w:rsid w:val="00C77805"/>
    <w:rsid w:val="00C81AC5"/>
    <w:rsid w:val="00C81D9D"/>
    <w:rsid w:val="00C81E25"/>
    <w:rsid w:val="00C82624"/>
    <w:rsid w:val="00C826BC"/>
    <w:rsid w:val="00C82A59"/>
    <w:rsid w:val="00C831CF"/>
    <w:rsid w:val="00C8350E"/>
    <w:rsid w:val="00C841FD"/>
    <w:rsid w:val="00C846EB"/>
    <w:rsid w:val="00C859DF"/>
    <w:rsid w:val="00C86402"/>
    <w:rsid w:val="00C866AA"/>
    <w:rsid w:val="00C86BD6"/>
    <w:rsid w:val="00C907C2"/>
    <w:rsid w:val="00C90C6E"/>
    <w:rsid w:val="00C9100D"/>
    <w:rsid w:val="00C91198"/>
    <w:rsid w:val="00C912F0"/>
    <w:rsid w:val="00C915DF"/>
    <w:rsid w:val="00C92270"/>
    <w:rsid w:val="00C92538"/>
    <w:rsid w:val="00C92F38"/>
    <w:rsid w:val="00C9310C"/>
    <w:rsid w:val="00C941CA"/>
    <w:rsid w:val="00C94461"/>
    <w:rsid w:val="00C94569"/>
    <w:rsid w:val="00C946DB"/>
    <w:rsid w:val="00C947CF"/>
    <w:rsid w:val="00C94EA2"/>
    <w:rsid w:val="00C97C40"/>
    <w:rsid w:val="00C97E1E"/>
    <w:rsid w:val="00CA16B8"/>
    <w:rsid w:val="00CA4997"/>
    <w:rsid w:val="00CA5527"/>
    <w:rsid w:val="00CA713E"/>
    <w:rsid w:val="00CA7FED"/>
    <w:rsid w:val="00CB0A11"/>
    <w:rsid w:val="00CB0C58"/>
    <w:rsid w:val="00CB0EC1"/>
    <w:rsid w:val="00CB16FF"/>
    <w:rsid w:val="00CB1C54"/>
    <w:rsid w:val="00CB1D25"/>
    <w:rsid w:val="00CB20EE"/>
    <w:rsid w:val="00CB2278"/>
    <w:rsid w:val="00CB24CB"/>
    <w:rsid w:val="00CB2C12"/>
    <w:rsid w:val="00CB2D66"/>
    <w:rsid w:val="00CB4130"/>
    <w:rsid w:val="00CB4249"/>
    <w:rsid w:val="00CB463B"/>
    <w:rsid w:val="00CB507E"/>
    <w:rsid w:val="00CB6191"/>
    <w:rsid w:val="00CB6359"/>
    <w:rsid w:val="00CB6F47"/>
    <w:rsid w:val="00CB771A"/>
    <w:rsid w:val="00CB7969"/>
    <w:rsid w:val="00CB7B52"/>
    <w:rsid w:val="00CC10F4"/>
    <w:rsid w:val="00CC2069"/>
    <w:rsid w:val="00CC26F2"/>
    <w:rsid w:val="00CC291B"/>
    <w:rsid w:val="00CC3183"/>
    <w:rsid w:val="00CC3D5E"/>
    <w:rsid w:val="00CC4D0E"/>
    <w:rsid w:val="00CC4D50"/>
    <w:rsid w:val="00CC5788"/>
    <w:rsid w:val="00CC58CE"/>
    <w:rsid w:val="00CC5A72"/>
    <w:rsid w:val="00CC5BD2"/>
    <w:rsid w:val="00CC6109"/>
    <w:rsid w:val="00CC6FDA"/>
    <w:rsid w:val="00CC7B69"/>
    <w:rsid w:val="00CD0039"/>
    <w:rsid w:val="00CD06B0"/>
    <w:rsid w:val="00CD06E1"/>
    <w:rsid w:val="00CD1F24"/>
    <w:rsid w:val="00CD1FC1"/>
    <w:rsid w:val="00CD2332"/>
    <w:rsid w:val="00CD346C"/>
    <w:rsid w:val="00CD4BF4"/>
    <w:rsid w:val="00CD554E"/>
    <w:rsid w:val="00CD56DA"/>
    <w:rsid w:val="00CD587D"/>
    <w:rsid w:val="00CD627F"/>
    <w:rsid w:val="00CD6BA3"/>
    <w:rsid w:val="00CD6C10"/>
    <w:rsid w:val="00CD7AAA"/>
    <w:rsid w:val="00CD7C9C"/>
    <w:rsid w:val="00CE0D93"/>
    <w:rsid w:val="00CE0F02"/>
    <w:rsid w:val="00CE1878"/>
    <w:rsid w:val="00CE22BA"/>
    <w:rsid w:val="00CE22D1"/>
    <w:rsid w:val="00CE3AD0"/>
    <w:rsid w:val="00CE45A1"/>
    <w:rsid w:val="00CE4C9E"/>
    <w:rsid w:val="00CE4F36"/>
    <w:rsid w:val="00CE555A"/>
    <w:rsid w:val="00CE5830"/>
    <w:rsid w:val="00CE681A"/>
    <w:rsid w:val="00CE737E"/>
    <w:rsid w:val="00CF070E"/>
    <w:rsid w:val="00CF1BB6"/>
    <w:rsid w:val="00CF1E36"/>
    <w:rsid w:val="00CF1EE4"/>
    <w:rsid w:val="00CF218D"/>
    <w:rsid w:val="00CF2286"/>
    <w:rsid w:val="00CF234E"/>
    <w:rsid w:val="00CF25CB"/>
    <w:rsid w:val="00CF3406"/>
    <w:rsid w:val="00CF3B22"/>
    <w:rsid w:val="00CF3CC2"/>
    <w:rsid w:val="00CF4447"/>
    <w:rsid w:val="00CF49A2"/>
    <w:rsid w:val="00CF4D55"/>
    <w:rsid w:val="00CF5491"/>
    <w:rsid w:val="00CF5F46"/>
    <w:rsid w:val="00CF607E"/>
    <w:rsid w:val="00CF6AB4"/>
    <w:rsid w:val="00CF6EEB"/>
    <w:rsid w:val="00D00D96"/>
    <w:rsid w:val="00D00E01"/>
    <w:rsid w:val="00D010E3"/>
    <w:rsid w:val="00D013A0"/>
    <w:rsid w:val="00D020A4"/>
    <w:rsid w:val="00D027FC"/>
    <w:rsid w:val="00D0300E"/>
    <w:rsid w:val="00D03755"/>
    <w:rsid w:val="00D0387E"/>
    <w:rsid w:val="00D03BBD"/>
    <w:rsid w:val="00D04301"/>
    <w:rsid w:val="00D04780"/>
    <w:rsid w:val="00D047CB"/>
    <w:rsid w:val="00D048F4"/>
    <w:rsid w:val="00D064DC"/>
    <w:rsid w:val="00D0719E"/>
    <w:rsid w:val="00D0755B"/>
    <w:rsid w:val="00D07A0C"/>
    <w:rsid w:val="00D10760"/>
    <w:rsid w:val="00D10B47"/>
    <w:rsid w:val="00D11788"/>
    <w:rsid w:val="00D11B9F"/>
    <w:rsid w:val="00D12475"/>
    <w:rsid w:val="00D124CD"/>
    <w:rsid w:val="00D128C5"/>
    <w:rsid w:val="00D12BF9"/>
    <w:rsid w:val="00D134DE"/>
    <w:rsid w:val="00D14BEA"/>
    <w:rsid w:val="00D1543A"/>
    <w:rsid w:val="00D15F76"/>
    <w:rsid w:val="00D16777"/>
    <w:rsid w:val="00D16BE3"/>
    <w:rsid w:val="00D20923"/>
    <w:rsid w:val="00D20C0B"/>
    <w:rsid w:val="00D21862"/>
    <w:rsid w:val="00D218F5"/>
    <w:rsid w:val="00D21B54"/>
    <w:rsid w:val="00D2257A"/>
    <w:rsid w:val="00D2299D"/>
    <w:rsid w:val="00D22D5F"/>
    <w:rsid w:val="00D237FF"/>
    <w:rsid w:val="00D2392D"/>
    <w:rsid w:val="00D23F1F"/>
    <w:rsid w:val="00D2415E"/>
    <w:rsid w:val="00D25250"/>
    <w:rsid w:val="00D26033"/>
    <w:rsid w:val="00D260E5"/>
    <w:rsid w:val="00D27913"/>
    <w:rsid w:val="00D279DE"/>
    <w:rsid w:val="00D300A1"/>
    <w:rsid w:val="00D31B91"/>
    <w:rsid w:val="00D31D24"/>
    <w:rsid w:val="00D31E28"/>
    <w:rsid w:val="00D322E1"/>
    <w:rsid w:val="00D327B0"/>
    <w:rsid w:val="00D32EE1"/>
    <w:rsid w:val="00D337C6"/>
    <w:rsid w:val="00D33A18"/>
    <w:rsid w:val="00D33F14"/>
    <w:rsid w:val="00D348CC"/>
    <w:rsid w:val="00D34C9A"/>
    <w:rsid w:val="00D34F77"/>
    <w:rsid w:val="00D36F49"/>
    <w:rsid w:val="00D37B94"/>
    <w:rsid w:val="00D4034B"/>
    <w:rsid w:val="00D4035A"/>
    <w:rsid w:val="00D415E7"/>
    <w:rsid w:val="00D41A08"/>
    <w:rsid w:val="00D41A47"/>
    <w:rsid w:val="00D41FBC"/>
    <w:rsid w:val="00D42BEC"/>
    <w:rsid w:val="00D43246"/>
    <w:rsid w:val="00D4378C"/>
    <w:rsid w:val="00D43E90"/>
    <w:rsid w:val="00D43F27"/>
    <w:rsid w:val="00D44525"/>
    <w:rsid w:val="00D447CE"/>
    <w:rsid w:val="00D45323"/>
    <w:rsid w:val="00D45A83"/>
    <w:rsid w:val="00D462E6"/>
    <w:rsid w:val="00D465BB"/>
    <w:rsid w:val="00D47249"/>
    <w:rsid w:val="00D47470"/>
    <w:rsid w:val="00D50490"/>
    <w:rsid w:val="00D50815"/>
    <w:rsid w:val="00D51666"/>
    <w:rsid w:val="00D52448"/>
    <w:rsid w:val="00D52969"/>
    <w:rsid w:val="00D52B0C"/>
    <w:rsid w:val="00D535A0"/>
    <w:rsid w:val="00D537F0"/>
    <w:rsid w:val="00D55DD4"/>
    <w:rsid w:val="00D55E86"/>
    <w:rsid w:val="00D55FD6"/>
    <w:rsid w:val="00D57006"/>
    <w:rsid w:val="00D57289"/>
    <w:rsid w:val="00D5771C"/>
    <w:rsid w:val="00D57A1C"/>
    <w:rsid w:val="00D60424"/>
    <w:rsid w:val="00D60A97"/>
    <w:rsid w:val="00D610BB"/>
    <w:rsid w:val="00D61EEE"/>
    <w:rsid w:val="00D62756"/>
    <w:rsid w:val="00D62AF7"/>
    <w:rsid w:val="00D6490C"/>
    <w:rsid w:val="00D64C8F"/>
    <w:rsid w:val="00D64D67"/>
    <w:rsid w:val="00D651D4"/>
    <w:rsid w:val="00D65733"/>
    <w:rsid w:val="00D65D4B"/>
    <w:rsid w:val="00D65FE3"/>
    <w:rsid w:val="00D661D3"/>
    <w:rsid w:val="00D6682E"/>
    <w:rsid w:val="00D675D3"/>
    <w:rsid w:val="00D67B58"/>
    <w:rsid w:val="00D703C0"/>
    <w:rsid w:val="00D70AF1"/>
    <w:rsid w:val="00D70B2D"/>
    <w:rsid w:val="00D7116C"/>
    <w:rsid w:val="00D712E4"/>
    <w:rsid w:val="00D71571"/>
    <w:rsid w:val="00D7332D"/>
    <w:rsid w:val="00D738B8"/>
    <w:rsid w:val="00D74EFF"/>
    <w:rsid w:val="00D750C2"/>
    <w:rsid w:val="00D75440"/>
    <w:rsid w:val="00D76C2A"/>
    <w:rsid w:val="00D778AC"/>
    <w:rsid w:val="00D77A6C"/>
    <w:rsid w:val="00D77BA5"/>
    <w:rsid w:val="00D77C2E"/>
    <w:rsid w:val="00D8181A"/>
    <w:rsid w:val="00D81F33"/>
    <w:rsid w:val="00D82261"/>
    <w:rsid w:val="00D8264A"/>
    <w:rsid w:val="00D83403"/>
    <w:rsid w:val="00D83A65"/>
    <w:rsid w:val="00D83D50"/>
    <w:rsid w:val="00D840E7"/>
    <w:rsid w:val="00D84458"/>
    <w:rsid w:val="00D84617"/>
    <w:rsid w:val="00D84926"/>
    <w:rsid w:val="00D84DC4"/>
    <w:rsid w:val="00D85BC6"/>
    <w:rsid w:val="00D8641C"/>
    <w:rsid w:val="00D8745A"/>
    <w:rsid w:val="00D87C28"/>
    <w:rsid w:val="00D90E0D"/>
    <w:rsid w:val="00D9219B"/>
    <w:rsid w:val="00D924E9"/>
    <w:rsid w:val="00D92988"/>
    <w:rsid w:val="00D92F0D"/>
    <w:rsid w:val="00D94157"/>
    <w:rsid w:val="00D942D4"/>
    <w:rsid w:val="00D949A2"/>
    <w:rsid w:val="00D94AB3"/>
    <w:rsid w:val="00D95B23"/>
    <w:rsid w:val="00D96778"/>
    <w:rsid w:val="00D968ED"/>
    <w:rsid w:val="00D96E7F"/>
    <w:rsid w:val="00D97E03"/>
    <w:rsid w:val="00DA056F"/>
    <w:rsid w:val="00DA1542"/>
    <w:rsid w:val="00DA1EA1"/>
    <w:rsid w:val="00DA2046"/>
    <w:rsid w:val="00DA2AE2"/>
    <w:rsid w:val="00DA2EFD"/>
    <w:rsid w:val="00DA2FA4"/>
    <w:rsid w:val="00DA4A9F"/>
    <w:rsid w:val="00DA4EA3"/>
    <w:rsid w:val="00DA546A"/>
    <w:rsid w:val="00DA57CF"/>
    <w:rsid w:val="00DA6756"/>
    <w:rsid w:val="00DA7538"/>
    <w:rsid w:val="00DB03B5"/>
    <w:rsid w:val="00DB2695"/>
    <w:rsid w:val="00DB278D"/>
    <w:rsid w:val="00DB33F0"/>
    <w:rsid w:val="00DB44E7"/>
    <w:rsid w:val="00DB47C0"/>
    <w:rsid w:val="00DB602D"/>
    <w:rsid w:val="00DB67FD"/>
    <w:rsid w:val="00DB6F24"/>
    <w:rsid w:val="00DC0232"/>
    <w:rsid w:val="00DC142A"/>
    <w:rsid w:val="00DC20BC"/>
    <w:rsid w:val="00DC27E3"/>
    <w:rsid w:val="00DC3D87"/>
    <w:rsid w:val="00DC49B3"/>
    <w:rsid w:val="00DC4B7F"/>
    <w:rsid w:val="00DC7050"/>
    <w:rsid w:val="00DC73EA"/>
    <w:rsid w:val="00DC7739"/>
    <w:rsid w:val="00DD000F"/>
    <w:rsid w:val="00DD0658"/>
    <w:rsid w:val="00DD1A2F"/>
    <w:rsid w:val="00DD1E08"/>
    <w:rsid w:val="00DD1FF6"/>
    <w:rsid w:val="00DD2263"/>
    <w:rsid w:val="00DD2521"/>
    <w:rsid w:val="00DD42D9"/>
    <w:rsid w:val="00DD5092"/>
    <w:rsid w:val="00DD5956"/>
    <w:rsid w:val="00DE02E2"/>
    <w:rsid w:val="00DE29A4"/>
    <w:rsid w:val="00DE3BB8"/>
    <w:rsid w:val="00DE3F0B"/>
    <w:rsid w:val="00DE5529"/>
    <w:rsid w:val="00DE5F35"/>
    <w:rsid w:val="00DE7CA4"/>
    <w:rsid w:val="00DF19C0"/>
    <w:rsid w:val="00DF1B6E"/>
    <w:rsid w:val="00DF1DD3"/>
    <w:rsid w:val="00DF2651"/>
    <w:rsid w:val="00DF26AD"/>
    <w:rsid w:val="00DF2714"/>
    <w:rsid w:val="00DF42A5"/>
    <w:rsid w:val="00DF45A5"/>
    <w:rsid w:val="00DF48D3"/>
    <w:rsid w:val="00DF5110"/>
    <w:rsid w:val="00DF5669"/>
    <w:rsid w:val="00DF5D86"/>
    <w:rsid w:val="00DF61FD"/>
    <w:rsid w:val="00DF683D"/>
    <w:rsid w:val="00DF696C"/>
    <w:rsid w:val="00DF6DD6"/>
    <w:rsid w:val="00DF6FBE"/>
    <w:rsid w:val="00DF70B6"/>
    <w:rsid w:val="00DF7277"/>
    <w:rsid w:val="00DF7993"/>
    <w:rsid w:val="00E00C34"/>
    <w:rsid w:val="00E01FB4"/>
    <w:rsid w:val="00E02CCF"/>
    <w:rsid w:val="00E03FFF"/>
    <w:rsid w:val="00E043B9"/>
    <w:rsid w:val="00E04819"/>
    <w:rsid w:val="00E0487F"/>
    <w:rsid w:val="00E04E96"/>
    <w:rsid w:val="00E06ABD"/>
    <w:rsid w:val="00E07436"/>
    <w:rsid w:val="00E07AA8"/>
    <w:rsid w:val="00E07C73"/>
    <w:rsid w:val="00E07FC5"/>
    <w:rsid w:val="00E10D23"/>
    <w:rsid w:val="00E10FB4"/>
    <w:rsid w:val="00E127B7"/>
    <w:rsid w:val="00E13014"/>
    <w:rsid w:val="00E14C42"/>
    <w:rsid w:val="00E14F23"/>
    <w:rsid w:val="00E15639"/>
    <w:rsid w:val="00E1617E"/>
    <w:rsid w:val="00E16A8C"/>
    <w:rsid w:val="00E16F51"/>
    <w:rsid w:val="00E172EB"/>
    <w:rsid w:val="00E17AB7"/>
    <w:rsid w:val="00E17BC5"/>
    <w:rsid w:val="00E21125"/>
    <w:rsid w:val="00E215E6"/>
    <w:rsid w:val="00E221D9"/>
    <w:rsid w:val="00E23727"/>
    <w:rsid w:val="00E23B1B"/>
    <w:rsid w:val="00E23F0F"/>
    <w:rsid w:val="00E24452"/>
    <w:rsid w:val="00E24B61"/>
    <w:rsid w:val="00E2566F"/>
    <w:rsid w:val="00E26076"/>
    <w:rsid w:val="00E2623C"/>
    <w:rsid w:val="00E2765D"/>
    <w:rsid w:val="00E304F1"/>
    <w:rsid w:val="00E30515"/>
    <w:rsid w:val="00E313A1"/>
    <w:rsid w:val="00E3209E"/>
    <w:rsid w:val="00E326F2"/>
    <w:rsid w:val="00E3383B"/>
    <w:rsid w:val="00E33B9E"/>
    <w:rsid w:val="00E34001"/>
    <w:rsid w:val="00E340BC"/>
    <w:rsid w:val="00E343EA"/>
    <w:rsid w:val="00E3446E"/>
    <w:rsid w:val="00E346B3"/>
    <w:rsid w:val="00E35C8A"/>
    <w:rsid w:val="00E3689E"/>
    <w:rsid w:val="00E37167"/>
    <w:rsid w:val="00E37CD1"/>
    <w:rsid w:val="00E40E71"/>
    <w:rsid w:val="00E41D58"/>
    <w:rsid w:val="00E42DDC"/>
    <w:rsid w:val="00E438A7"/>
    <w:rsid w:val="00E43D25"/>
    <w:rsid w:val="00E4445B"/>
    <w:rsid w:val="00E45332"/>
    <w:rsid w:val="00E45360"/>
    <w:rsid w:val="00E46769"/>
    <w:rsid w:val="00E46D3D"/>
    <w:rsid w:val="00E47A48"/>
    <w:rsid w:val="00E47C51"/>
    <w:rsid w:val="00E5086F"/>
    <w:rsid w:val="00E50A53"/>
    <w:rsid w:val="00E50BB9"/>
    <w:rsid w:val="00E50FCD"/>
    <w:rsid w:val="00E51FA6"/>
    <w:rsid w:val="00E535D3"/>
    <w:rsid w:val="00E53F9A"/>
    <w:rsid w:val="00E53FF5"/>
    <w:rsid w:val="00E54A89"/>
    <w:rsid w:val="00E55AFB"/>
    <w:rsid w:val="00E55ECC"/>
    <w:rsid w:val="00E563DB"/>
    <w:rsid w:val="00E568DF"/>
    <w:rsid w:val="00E56EFF"/>
    <w:rsid w:val="00E6049E"/>
    <w:rsid w:val="00E608DC"/>
    <w:rsid w:val="00E61D6E"/>
    <w:rsid w:val="00E62A4D"/>
    <w:rsid w:val="00E62D71"/>
    <w:rsid w:val="00E63337"/>
    <w:rsid w:val="00E63556"/>
    <w:rsid w:val="00E636D6"/>
    <w:rsid w:val="00E63BDC"/>
    <w:rsid w:val="00E64036"/>
    <w:rsid w:val="00E64328"/>
    <w:rsid w:val="00E647BE"/>
    <w:rsid w:val="00E652D6"/>
    <w:rsid w:val="00E6577A"/>
    <w:rsid w:val="00E66420"/>
    <w:rsid w:val="00E66BFB"/>
    <w:rsid w:val="00E6727B"/>
    <w:rsid w:val="00E70543"/>
    <w:rsid w:val="00E70F19"/>
    <w:rsid w:val="00E70F74"/>
    <w:rsid w:val="00E71430"/>
    <w:rsid w:val="00E72097"/>
    <w:rsid w:val="00E724C1"/>
    <w:rsid w:val="00E74CDA"/>
    <w:rsid w:val="00E74D8D"/>
    <w:rsid w:val="00E75179"/>
    <w:rsid w:val="00E76314"/>
    <w:rsid w:val="00E76BBA"/>
    <w:rsid w:val="00E77481"/>
    <w:rsid w:val="00E77C13"/>
    <w:rsid w:val="00E800A3"/>
    <w:rsid w:val="00E80199"/>
    <w:rsid w:val="00E804D4"/>
    <w:rsid w:val="00E8099E"/>
    <w:rsid w:val="00E80F4D"/>
    <w:rsid w:val="00E81B59"/>
    <w:rsid w:val="00E8203A"/>
    <w:rsid w:val="00E82419"/>
    <w:rsid w:val="00E828B3"/>
    <w:rsid w:val="00E83ABA"/>
    <w:rsid w:val="00E84AE1"/>
    <w:rsid w:val="00E84D9F"/>
    <w:rsid w:val="00E857A8"/>
    <w:rsid w:val="00E85A96"/>
    <w:rsid w:val="00E86092"/>
    <w:rsid w:val="00E86889"/>
    <w:rsid w:val="00E8699C"/>
    <w:rsid w:val="00E86DD9"/>
    <w:rsid w:val="00E86F4A"/>
    <w:rsid w:val="00E8702B"/>
    <w:rsid w:val="00E90188"/>
    <w:rsid w:val="00E907B9"/>
    <w:rsid w:val="00E91641"/>
    <w:rsid w:val="00E9170D"/>
    <w:rsid w:val="00E91C36"/>
    <w:rsid w:val="00E91DE3"/>
    <w:rsid w:val="00E9407D"/>
    <w:rsid w:val="00E95113"/>
    <w:rsid w:val="00E955BD"/>
    <w:rsid w:val="00E95A6C"/>
    <w:rsid w:val="00E9697C"/>
    <w:rsid w:val="00E971DB"/>
    <w:rsid w:val="00E97634"/>
    <w:rsid w:val="00E9764C"/>
    <w:rsid w:val="00EA02B7"/>
    <w:rsid w:val="00EA1BA1"/>
    <w:rsid w:val="00EA21B7"/>
    <w:rsid w:val="00EA22A6"/>
    <w:rsid w:val="00EA30DC"/>
    <w:rsid w:val="00EA38F6"/>
    <w:rsid w:val="00EA4164"/>
    <w:rsid w:val="00EA473F"/>
    <w:rsid w:val="00EA693C"/>
    <w:rsid w:val="00EA72F9"/>
    <w:rsid w:val="00EB05F2"/>
    <w:rsid w:val="00EB0D16"/>
    <w:rsid w:val="00EB0E08"/>
    <w:rsid w:val="00EB1791"/>
    <w:rsid w:val="00EB2615"/>
    <w:rsid w:val="00EB3A03"/>
    <w:rsid w:val="00EB4D3C"/>
    <w:rsid w:val="00EB52FC"/>
    <w:rsid w:val="00EB53A5"/>
    <w:rsid w:val="00EB5806"/>
    <w:rsid w:val="00EB63D8"/>
    <w:rsid w:val="00EB6688"/>
    <w:rsid w:val="00EB680C"/>
    <w:rsid w:val="00EB7233"/>
    <w:rsid w:val="00EC1060"/>
    <w:rsid w:val="00EC1262"/>
    <w:rsid w:val="00EC1611"/>
    <w:rsid w:val="00EC3000"/>
    <w:rsid w:val="00EC3153"/>
    <w:rsid w:val="00EC317B"/>
    <w:rsid w:val="00EC3E3B"/>
    <w:rsid w:val="00EC42AA"/>
    <w:rsid w:val="00EC465F"/>
    <w:rsid w:val="00EC48F6"/>
    <w:rsid w:val="00EC4D22"/>
    <w:rsid w:val="00EC4E26"/>
    <w:rsid w:val="00EC5100"/>
    <w:rsid w:val="00EC58BE"/>
    <w:rsid w:val="00EC6AAB"/>
    <w:rsid w:val="00EC70B0"/>
    <w:rsid w:val="00EC72EA"/>
    <w:rsid w:val="00ED1A9D"/>
    <w:rsid w:val="00ED1D81"/>
    <w:rsid w:val="00ED2379"/>
    <w:rsid w:val="00ED263F"/>
    <w:rsid w:val="00ED3982"/>
    <w:rsid w:val="00ED4070"/>
    <w:rsid w:val="00ED5560"/>
    <w:rsid w:val="00ED5641"/>
    <w:rsid w:val="00ED5EF3"/>
    <w:rsid w:val="00ED6087"/>
    <w:rsid w:val="00ED6427"/>
    <w:rsid w:val="00ED65D8"/>
    <w:rsid w:val="00ED688C"/>
    <w:rsid w:val="00ED7406"/>
    <w:rsid w:val="00ED7690"/>
    <w:rsid w:val="00EE0A81"/>
    <w:rsid w:val="00EE0AD8"/>
    <w:rsid w:val="00EE0B66"/>
    <w:rsid w:val="00EE3242"/>
    <w:rsid w:val="00EE4C74"/>
    <w:rsid w:val="00EE5006"/>
    <w:rsid w:val="00EE5AE1"/>
    <w:rsid w:val="00EE5FA8"/>
    <w:rsid w:val="00EE636B"/>
    <w:rsid w:val="00EE71A0"/>
    <w:rsid w:val="00EF0BD7"/>
    <w:rsid w:val="00EF0F70"/>
    <w:rsid w:val="00EF14AC"/>
    <w:rsid w:val="00EF18E8"/>
    <w:rsid w:val="00EF1CEF"/>
    <w:rsid w:val="00EF1DDB"/>
    <w:rsid w:val="00EF1DF3"/>
    <w:rsid w:val="00EF2556"/>
    <w:rsid w:val="00EF2ABF"/>
    <w:rsid w:val="00EF3BDD"/>
    <w:rsid w:val="00EF4698"/>
    <w:rsid w:val="00EF46F2"/>
    <w:rsid w:val="00EF56F6"/>
    <w:rsid w:val="00EF5BA5"/>
    <w:rsid w:val="00EF5D03"/>
    <w:rsid w:val="00EF608E"/>
    <w:rsid w:val="00EF644C"/>
    <w:rsid w:val="00EF65B4"/>
    <w:rsid w:val="00EF78BA"/>
    <w:rsid w:val="00F00147"/>
    <w:rsid w:val="00F013ED"/>
    <w:rsid w:val="00F020C7"/>
    <w:rsid w:val="00F04672"/>
    <w:rsid w:val="00F0528C"/>
    <w:rsid w:val="00F05926"/>
    <w:rsid w:val="00F059A7"/>
    <w:rsid w:val="00F06006"/>
    <w:rsid w:val="00F0604E"/>
    <w:rsid w:val="00F0622E"/>
    <w:rsid w:val="00F072C2"/>
    <w:rsid w:val="00F07B17"/>
    <w:rsid w:val="00F108BC"/>
    <w:rsid w:val="00F10BFC"/>
    <w:rsid w:val="00F113D3"/>
    <w:rsid w:val="00F11E87"/>
    <w:rsid w:val="00F12019"/>
    <w:rsid w:val="00F120E7"/>
    <w:rsid w:val="00F12BFC"/>
    <w:rsid w:val="00F12EC9"/>
    <w:rsid w:val="00F13AB5"/>
    <w:rsid w:val="00F13FD5"/>
    <w:rsid w:val="00F145EF"/>
    <w:rsid w:val="00F159D9"/>
    <w:rsid w:val="00F15BE6"/>
    <w:rsid w:val="00F169AF"/>
    <w:rsid w:val="00F20413"/>
    <w:rsid w:val="00F2041A"/>
    <w:rsid w:val="00F20A24"/>
    <w:rsid w:val="00F211FB"/>
    <w:rsid w:val="00F21917"/>
    <w:rsid w:val="00F22968"/>
    <w:rsid w:val="00F23670"/>
    <w:rsid w:val="00F2415B"/>
    <w:rsid w:val="00F248BA"/>
    <w:rsid w:val="00F24E3A"/>
    <w:rsid w:val="00F25155"/>
    <w:rsid w:val="00F255FE"/>
    <w:rsid w:val="00F256E6"/>
    <w:rsid w:val="00F25AFD"/>
    <w:rsid w:val="00F261BF"/>
    <w:rsid w:val="00F266B9"/>
    <w:rsid w:val="00F27103"/>
    <w:rsid w:val="00F27116"/>
    <w:rsid w:val="00F272DC"/>
    <w:rsid w:val="00F2731E"/>
    <w:rsid w:val="00F27331"/>
    <w:rsid w:val="00F2769E"/>
    <w:rsid w:val="00F278DD"/>
    <w:rsid w:val="00F301AE"/>
    <w:rsid w:val="00F31017"/>
    <w:rsid w:val="00F321C5"/>
    <w:rsid w:val="00F33862"/>
    <w:rsid w:val="00F33ED3"/>
    <w:rsid w:val="00F345BC"/>
    <w:rsid w:val="00F3470C"/>
    <w:rsid w:val="00F36449"/>
    <w:rsid w:val="00F36D23"/>
    <w:rsid w:val="00F372E6"/>
    <w:rsid w:val="00F402D9"/>
    <w:rsid w:val="00F404EF"/>
    <w:rsid w:val="00F40E38"/>
    <w:rsid w:val="00F417DD"/>
    <w:rsid w:val="00F42058"/>
    <w:rsid w:val="00F42135"/>
    <w:rsid w:val="00F42D2F"/>
    <w:rsid w:val="00F44C8C"/>
    <w:rsid w:val="00F45BFB"/>
    <w:rsid w:val="00F45D27"/>
    <w:rsid w:val="00F46188"/>
    <w:rsid w:val="00F46BCC"/>
    <w:rsid w:val="00F46FC2"/>
    <w:rsid w:val="00F5028A"/>
    <w:rsid w:val="00F5055F"/>
    <w:rsid w:val="00F50E08"/>
    <w:rsid w:val="00F510B8"/>
    <w:rsid w:val="00F51C10"/>
    <w:rsid w:val="00F52172"/>
    <w:rsid w:val="00F52C3F"/>
    <w:rsid w:val="00F53C68"/>
    <w:rsid w:val="00F549ED"/>
    <w:rsid w:val="00F54E3A"/>
    <w:rsid w:val="00F54E4E"/>
    <w:rsid w:val="00F5517A"/>
    <w:rsid w:val="00F553B9"/>
    <w:rsid w:val="00F55778"/>
    <w:rsid w:val="00F55DEA"/>
    <w:rsid w:val="00F56371"/>
    <w:rsid w:val="00F628D6"/>
    <w:rsid w:val="00F62BAF"/>
    <w:rsid w:val="00F63644"/>
    <w:rsid w:val="00F63751"/>
    <w:rsid w:val="00F63A37"/>
    <w:rsid w:val="00F6411C"/>
    <w:rsid w:val="00F643B0"/>
    <w:rsid w:val="00F64B43"/>
    <w:rsid w:val="00F66672"/>
    <w:rsid w:val="00F66FFD"/>
    <w:rsid w:val="00F702D9"/>
    <w:rsid w:val="00F72136"/>
    <w:rsid w:val="00F7286F"/>
    <w:rsid w:val="00F72E65"/>
    <w:rsid w:val="00F734D9"/>
    <w:rsid w:val="00F73A09"/>
    <w:rsid w:val="00F73C8E"/>
    <w:rsid w:val="00F7452C"/>
    <w:rsid w:val="00F748D9"/>
    <w:rsid w:val="00F761FB"/>
    <w:rsid w:val="00F76E84"/>
    <w:rsid w:val="00F7736F"/>
    <w:rsid w:val="00F77721"/>
    <w:rsid w:val="00F80424"/>
    <w:rsid w:val="00F80ADB"/>
    <w:rsid w:val="00F80DAB"/>
    <w:rsid w:val="00F81411"/>
    <w:rsid w:val="00F81F1B"/>
    <w:rsid w:val="00F8296E"/>
    <w:rsid w:val="00F82C6D"/>
    <w:rsid w:val="00F83140"/>
    <w:rsid w:val="00F832F1"/>
    <w:rsid w:val="00F83457"/>
    <w:rsid w:val="00F835EF"/>
    <w:rsid w:val="00F83C70"/>
    <w:rsid w:val="00F84931"/>
    <w:rsid w:val="00F8500E"/>
    <w:rsid w:val="00F859D1"/>
    <w:rsid w:val="00F85D68"/>
    <w:rsid w:val="00F865F9"/>
    <w:rsid w:val="00F87824"/>
    <w:rsid w:val="00F90ADC"/>
    <w:rsid w:val="00F90AE7"/>
    <w:rsid w:val="00F919F5"/>
    <w:rsid w:val="00F92549"/>
    <w:rsid w:val="00F92928"/>
    <w:rsid w:val="00F92DC6"/>
    <w:rsid w:val="00F93ACB"/>
    <w:rsid w:val="00F9429C"/>
    <w:rsid w:val="00F94CCD"/>
    <w:rsid w:val="00F94E4F"/>
    <w:rsid w:val="00F9543B"/>
    <w:rsid w:val="00F96A74"/>
    <w:rsid w:val="00F97232"/>
    <w:rsid w:val="00F97EEF"/>
    <w:rsid w:val="00FA053E"/>
    <w:rsid w:val="00FA0913"/>
    <w:rsid w:val="00FA0D1F"/>
    <w:rsid w:val="00FA105E"/>
    <w:rsid w:val="00FA157D"/>
    <w:rsid w:val="00FA1BE9"/>
    <w:rsid w:val="00FA212B"/>
    <w:rsid w:val="00FA27F2"/>
    <w:rsid w:val="00FA2EFF"/>
    <w:rsid w:val="00FA4276"/>
    <w:rsid w:val="00FA481E"/>
    <w:rsid w:val="00FA4B49"/>
    <w:rsid w:val="00FA4E79"/>
    <w:rsid w:val="00FA5B56"/>
    <w:rsid w:val="00FA5F25"/>
    <w:rsid w:val="00FA67D6"/>
    <w:rsid w:val="00FA71D3"/>
    <w:rsid w:val="00FA7D16"/>
    <w:rsid w:val="00FB08B3"/>
    <w:rsid w:val="00FB0FAE"/>
    <w:rsid w:val="00FB15CD"/>
    <w:rsid w:val="00FB1748"/>
    <w:rsid w:val="00FB296C"/>
    <w:rsid w:val="00FB50B7"/>
    <w:rsid w:val="00FB50EF"/>
    <w:rsid w:val="00FB56A7"/>
    <w:rsid w:val="00FB595E"/>
    <w:rsid w:val="00FB5F5B"/>
    <w:rsid w:val="00FB7ADD"/>
    <w:rsid w:val="00FC0667"/>
    <w:rsid w:val="00FC15BD"/>
    <w:rsid w:val="00FC1843"/>
    <w:rsid w:val="00FC4739"/>
    <w:rsid w:val="00FC6011"/>
    <w:rsid w:val="00FC6069"/>
    <w:rsid w:val="00FC621F"/>
    <w:rsid w:val="00FC762A"/>
    <w:rsid w:val="00FC7A5F"/>
    <w:rsid w:val="00FD01D8"/>
    <w:rsid w:val="00FD128F"/>
    <w:rsid w:val="00FD129A"/>
    <w:rsid w:val="00FD1347"/>
    <w:rsid w:val="00FD1462"/>
    <w:rsid w:val="00FD2121"/>
    <w:rsid w:val="00FD26CD"/>
    <w:rsid w:val="00FD283C"/>
    <w:rsid w:val="00FD3530"/>
    <w:rsid w:val="00FD47EB"/>
    <w:rsid w:val="00FD4FCE"/>
    <w:rsid w:val="00FD53BE"/>
    <w:rsid w:val="00FD5915"/>
    <w:rsid w:val="00FD5D62"/>
    <w:rsid w:val="00FD6ED5"/>
    <w:rsid w:val="00FD7ECB"/>
    <w:rsid w:val="00FE0BC1"/>
    <w:rsid w:val="00FE1CE6"/>
    <w:rsid w:val="00FE1EEC"/>
    <w:rsid w:val="00FE20EF"/>
    <w:rsid w:val="00FE289F"/>
    <w:rsid w:val="00FE4DF6"/>
    <w:rsid w:val="00FE59A2"/>
    <w:rsid w:val="00FE718F"/>
    <w:rsid w:val="00FE7583"/>
    <w:rsid w:val="00FF116F"/>
    <w:rsid w:val="00FF141A"/>
    <w:rsid w:val="00FF23FF"/>
    <w:rsid w:val="00FF2B9C"/>
    <w:rsid w:val="00FF2C0C"/>
    <w:rsid w:val="00FF4461"/>
    <w:rsid w:val="00FF450D"/>
    <w:rsid w:val="00FF4602"/>
    <w:rsid w:val="00FF559A"/>
    <w:rsid w:val="00FF672E"/>
    <w:rsid w:val="00FF6BAC"/>
    <w:rsid w:val="00FF714A"/>
    <w:rsid w:val="00FF73F9"/>
    <w:rsid w:val="1037420D"/>
    <w:rsid w:val="12B45A58"/>
    <w:rsid w:val="1730518D"/>
    <w:rsid w:val="1C795A2C"/>
    <w:rsid w:val="1FA12C4D"/>
    <w:rsid w:val="349DB336"/>
    <w:rsid w:val="3CCD00CD"/>
    <w:rsid w:val="40CDC888"/>
    <w:rsid w:val="42A52D13"/>
    <w:rsid w:val="4A528D48"/>
    <w:rsid w:val="4EF6D768"/>
    <w:rsid w:val="5046C7DA"/>
    <w:rsid w:val="54ACDB62"/>
    <w:rsid w:val="68A3D191"/>
    <w:rsid w:val="78D1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C49269"/>
  <w15:chartTrackingRefBased/>
  <w15:docId w15:val="{5350CE0C-048C-4251-A111-D43778C7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2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2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4212"/>
  </w:style>
  <w:style w:type="paragraph" w:styleId="Zpat">
    <w:name w:val="footer"/>
    <w:basedOn w:val="Normln"/>
    <w:link w:val="Zpat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4212"/>
  </w:style>
  <w:style w:type="character" w:styleId="Siln">
    <w:name w:val="Strong"/>
    <w:basedOn w:val="Standardnpsmoodstavce"/>
    <w:uiPriority w:val="22"/>
    <w:qFormat/>
    <w:rsid w:val="002A77A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C5DA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5DA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317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17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17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7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7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76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E58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rsid w:val="00754299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75429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E3FC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A22A6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40F77"/>
    <w:pPr>
      <w:spacing w:after="0" w:line="240" w:lineRule="auto"/>
    </w:pPr>
  </w:style>
  <w:style w:type="paragraph" w:customStyle="1" w:styleId="paragraph">
    <w:name w:val="paragraph"/>
    <w:basedOn w:val="Normln"/>
    <w:rsid w:val="00F5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510B8"/>
  </w:style>
  <w:style w:type="character" w:customStyle="1" w:styleId="findhit">
    <w:name w:val="findhit"/>
    <w:basedOn w:val="Standardnpsmoodstavce"/>
    <w:rsid w:val="00F510B8"/>
  </w:style>
  <w:style w:type="character" w:customStyle="1" w:styleId="eop">
    <w:name w:val="eop"/>
    <w:basedOn w:val="Standardnpsmoodstavce"/>
    <w:rsid w:val="00F510B8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FA4B4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F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025F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DF61FD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D9219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96A42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D00D9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D00D96"/>
    <w:rPr>
      <w:rFonts w:ascii="Segoe UI" w:hAnsi="Segoe UI" w:cs="Segoe UI" w:hint="default"/>
      <w:color w:val="FFFFFF"/>
      <w:sz w:val="18"/>
      <w:szCs w:val="18"/>
      <w:shd w:val="clear" w:color="auto" w:fill="008B8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4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951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5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5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3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5863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3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6636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5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96873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6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6827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116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5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5450175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874566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906512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7955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1699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9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4642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9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7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1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9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3838641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289713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07586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9471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939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8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5931">
              <w:marLeft w:val="0"/>
              <w:marRight w:val="0"/>
              <w:marTop w:val="0"/>
              <w:marBottom w:val="18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9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06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60943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4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5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7222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1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9197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01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29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4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1299">
              <w:marLeft w:val="0"/>
              <w:marRight w:val="0"/>
              <w:marTop w:val="0"/>
              <w:marBottom w:val="18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7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5847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4757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18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87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inohradska160.cz/" TargetMode="External"/><Relationship Id="rId18" Type="http://schemas.openxmlformats.org/officeDocument/2006/relationships/image" Target="media/image3.jpeg"/><Relationship Id="rId26" Type="http://schemas.openxmlformats.org/officeDocument/2006/relationships/hyperlink" Target="mailto:tomas.kofron@adison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lunecny-svah.cz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s://brnojedna.cz/" TargetMode="External"/><Relationship Id="rId25" Type="http://schemas.openxmlformats.org/officeDocument/2006/relationships/hyperlink" Target="mailto:martina.kalusova@psn.c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image" Target="media/image4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sn.cz/" TargetMode="External"/><Relationship Id="rId24" Type="http://schemas.openxmlformats.org/officeDocument/2006/relationships/hyperlink" Target="https://rezidencemaroldka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echackova6.cz/" TargetMode="External"/><Relationship Id="rId23" Type="http://schemas.openxmlformats.org/officeDocument/2006/relationships/image" Target="media/image6.jpe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novygrand.c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jeseniova93.cz/" TargetMode="External"/><Relationship Id="rId22" Type="http://schemas.openxmlformats.org/officeDocument/2006/relationships/image" Target="media/image5.jpe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0C76EF-7855-4993-8660-F855835DD5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DD88A6-0148-4967-B503-393E566F6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8CCFC8-4DBC-4AD9-A4C7-36956C3A7AC8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E1A72617-C679-47D2-BB98-FCF675A58D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1476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Lukešová</dc:creator>
  <cp:keywords/>
  <dc:description/>
  <cp:lastModifiedBy>Michaela Muczková</cp:lastModifiedBy>
  <cp:revision>334</cp:revision>
  <cp:lastPrinted>2025-03-24T14:01:00Z</cp:lastPrinted>
  <dcterms:created xsi:type="dcterms:W3CDTF">2025-02-05T12:39:00Z</dcterms:created>
  <dcterms:modified xsi:type="dcterms:W3CDTF">2025-06-24T13:25:00Z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